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A30DD8">
        <w:rPr>
          <w:rFonts w:eastAsia="Times New Roman"/>
          <w:lang w:eastAsia="pl-PL"/>
        </w:rPr>
        <w:t>5</w:t>
      </w:r>
      <w:r w:rsidR="00F47F04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F0FC4">
        <w:rPr>
          <w:rFonts w:eastAsia="Times New Roman"/>
          <w:lang w:eastAsia="pl-PL"/>
        </w:rPr>
        <w:t>25</w:t>
      </w:r>
      <w:r w:rsidR="00686555">
        <w:rPr>
          <w:rFonts w:eastAsia="Times New Roman"/>
          <w:lang w:eastAsia="pl-PL"/>
        </w:rPr>
        <w:t>/201</w:t>
      </w:r>
      <w:r w:rsidR="00795A00">
        <w:rPr>
          <w:rFonts w:eastAsia="Times New Roman"/>
          <w:lang w:eastAsia="pl-PL"/>
        </w:rPr>
        <w:t>9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FB2C65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248CE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bookmarkStart w:id="0" w:name="table01"/>
            <w:bookmarkEnd w:id="0"/>
            <w:r w:rsidRPr="00B248CE">
              <w:rPr>
                <w:rFonts w:eastAsia="Times New Roman"/>
                <w:b/>
                <w:lang w:val="en-US" w:eastAsia="pl-PL"/>
              </w:rPr>
              <w:t xml:space="preserve">FACULTY </w:t>
            </w:r>
            <w:r w:rsidR="00EE7D5A" w:rsidRPr="00B248CE">
              <w:rPr>
                <w:rFonts w:eastAsia="Times New Roman"/>
                <w:b/>
                <w:lang w:val="en-US" w:eastAsia="pl-PL"/>
              </w:rPr>
              <w:t>OF COMPUTER SCIENCE AND MANAGEMENT</w:t>
            </w:r>
            <w:r w:rsidRPr="00B248CE">
              <w:rPr>
                <w:rFonts w:eastAsia="Times New Roman"/>
                <w:b/>
                <w:lang w:val="en-US" w:eastAsia="pl-PL"/>
              </w:rPr>
              <w:t xml:space="preserve"> </w:t>
            </w:r>
          </w:p>
          <w:p w:rsidR="003C337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="00B248CE">
              <w:rPr>
                <w:rFonts w:eastAsia="Times New Roman"/>
                <w:b/>
                <w:bCs/>
                <w:lang w:val="en-US" w:eastAsia="pl-PL"/>
              </w:rPr>
              <w:t xml:space="preserve">in Polish: </w:t>
            </w:r>
            <w:r w:rsidR="00B61865" w:rsidRPr="00B61865">
              <w:rPr>
                <w:lang w:val="en-CA"/>
              </w:rPr>
              <w:t xml:space="preserve"> </w:t>
            </w:r>
            <w:proofErr w:type="spellStart"/>
            <w:r w:rsidR="00B61865" w:rsidRPr="00B61865">
              <w:rPr>
                <w:rFonts w:eastAsia="Times New Roman"/>
                <w:b/>
                <w:bCs/>
                <w:lang w:val="en-US" w:eastAsia="pl-PL"/>
              </w:rPr>
              <w:t>Zarządzanie</w:t>
            </w:r>
            <w:proofErr w:type="spellEnd"/>
            <w:r w:rsidR="00B61865" w:rsidRPr="00B6186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B61865" w:rsidRPr="00B61865">
              <w:rPr>
                <w:rFonts w:eastAsia="Times New Roman"/>
                <w:b/>
                <w:bCs/>
                <w:lang w:val="en-US" w:eastAsia="pl-PL"/>
              </w:rPr>
              <w:t>jakością</w:t>
            </w:r>
            <w:proofErr w:type="spellEnd"/>
            <w:r w:rsidR="00B61865" w:rsidRPr="00B6186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="00B248CE">
              <w:rPr>
                <w:rFonts w:eastAsia="Times New Roman"/>
                <w:b/>
                <w:bCs/>
                <w:lang w:val="en-US" w:eastAsia="pl-PL"/>
              </w:rPr>
              <w:t xml:space="preserve">in English: </w:t>
            </w:r>
            <w:r w:rsidR="009B6AFD">
              <w:rPr>
                <w:rFonts w:eastAsia="Times New Roman"/>
                <w:b/>
                <w:bCs/>
                <w:lang w:val="en-US" w:eastAsia="pl-PL"/>
              </w:rPr>
              <w:t>Quality Management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Main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field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of study (if applicable): </w:t>
            </w:r>
            <w:r w:rsidR="00110176">
              <w:rPr>
                <w:rFonts w:eastAsia="Times New Roman"/>
                <w:b/>
                <w:bCs/>
                <w:lang w:val="en-US" w:eastAsia="pl-PL"/>
              </w:rPr>
              <w:t>Management</w:t>
            </w:r>
          </w:p>
          <w:p w:rsidR="00551CD3" w:rsidRPr="00BD2BB7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CA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BD2BB7" w:rsidRPr="00BD2BB7">
              <w:rPr>
                <w:b/>
                <w:lang w:val="en-CA"/>
              </w:rPr>
              <w:t>Business Management</w:t>
            </w:r>
            <w:r w:rsidR="00BD2BB7" w:rsidRPr="00BD2BB7">
              <w:rPr>
                <w:lang w:val="en-CA"/>
              </w:rPr>
              <w:t> </w:t>
            </w:r>
          </w:p>
          <w:p w:rsidR="003C337D" w:rsidRPr="00551CD3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Profile:  academic </w:t>
            </w:r>
          </w:p>
          <w:p w:rsidR="00551CD3" w:rsidRPr="00110176" w:rsidRDefault="00551CD3" w:rsidP="00551CD3">
            <w:pPr>
              <w:spacing w:after="0" w:line="240" w:lineRule="auto"/>
              <w:rPr>
                <w:rFonts w:eastAsia="Times New Roman"/>
                <w:strike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Level and form of studies: 1st/</w:t>
            </w:r>
            <w:r w:rsidR="003B6762" w:rsidRPr="00110176">
              <w:rPr>
                <w:rFonts w:eastAsia="Times New Roman"/>
                <w:b/>
                <w:bCs/>
                <w:strike/>
                <w:lang w:val="en-US" w:eastAsia="pl-PL"/>
              </w:rPr>
              <w:t>,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full-time / </w:t>
            </w:r>
          </w:p>
          <w:p w:rsidR="00FB2C65" w:rsidRDefault="00551CD3" w:rsidP="00551CD3">
            <w:pPr>
              <w:spacing w:after="0" w:line="240" w:lineRule="auto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obligatory 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cod</w:t>
            </w:r>
            <w:r w:rsidRPr="00E75023">
              <w:rPr>
                <w:rFonts w:eastAsia="Times New Roman"/>
                <w:b/>
                <w:bCs/>
                <w:lang w:val="en-US" w:eastAsia="pl-PL"/>
              </w:rPr>
              <w:t>e</w:t>
            </w:r>
            <w:r w:rsidR="00FB2C65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="00A86785" w:rsidRPr="00E7502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FB2C6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A86785" w:rsidRPr="00E75023">
              <w:rPr>
                <w:rFonts w:eastAsia="Times New Roman"/>
                <w:b/>
                <w:bCs/>
                <w:lang w:val="en-US" w:eastAsia="pl-PL"/>
              </w:rPr>
              <w:t>ZMZ1029W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Group of courses </w:t>
            </w:r>
            <w:r w:rsidR="00FB2C6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B248CE">
              <w:rPr>
                <w:rFonts w:eastAsia="Times New Roman"/>
                <w:b/>
                <w:bCs/>
                <w:lang w:val="en-US" w:eastAsia="pl-PL"/>
              </w:rPr>
              <w:t>NO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78"/>
        <w:gridCol w:w="1342"/>
        <w:gridCol w:w="790"/>
        <w:gridCol w:w="1065"/>
        <w:gridCol w:w="1255"/>
        <w:gridCol w:w="1255"/>
      </w:tblGrid>
      <w:tr w:rsidR="00551CD3" w:rsidRPr="00551CD3" w:rsidTr="005D75BE">
        <w:tc>
          <w:tcPr>
            <w:tcW w:w="2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5D75BE" w:rsidRPr="00B61865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5BE" w:rsidRPr="00551CD3" w:rsidRDefault="005D75BE" w:rsidP="005D75B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5BE" w:rsidRPr="00B248CE" w:rsidRDefault="005D75BE" w:rsidP="005D75BE">
            <w:pPr>
              <w:jc w:val="center"/>
              <w:rPr>
                <w:b/>
                <w:sz w:val="22"/>
                <w:szCs w:val="22"/>
              </w:rPr>
            </w:pPr>
            <w:r w:rsidRPr="00B248CE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5BE" w:rsidRPr="00B248CE" w:rsidRDefault="005D75BE" w:rsidP="005D75B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5BE" w:rsidRPr="00B248CE" w:rsidRDefault="005D75BE" w:rsidP="005D75B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5BE" w:rsidRPr="00B248CE" w:rsidRDefault="005D75BE" w:rsidP="005D75BE">
            <w:pPr>
              <w:jc w:val="center"/>
              <w:rPr>
                <w:b/>
                <w:sz w:val="22"/>
                <w:szCs w:val="22"/>
              </w:rPr>
            </w:pPr>
            <w:r w:rsidRPr="00B248CE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5BE" w:rsidRPr="00B248CE" w:rsidRDefault="005D75BE" w:rsidP="005D75BE">
            <w:pPr>
              <w:jc w:val="center"/>
              <w:rPr>
                <w:b/>
                <w:sz w:val="22"/>
                <w:szCs w:val="22"/>
              </w:rPr>
            </w:pPr>
            <w:r w:rsidRPr="00B248CE">
              <w:rPr>
                <w:b/>
                <w:sz w:val="22"/>
                <w:szCs w:val="22"/>
              </w:rPr>
              <w:t>15</w:t>
            </w:r>
          </w:p>
        </w:tc>
      </w:tr>
      <w:tr w:rsidR="005D75BE" w:rsidRPr="00110176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5BE" w:rsidRPr="00551CD3" w:rsidRDefault="005D75BE" w:rsidP="005D75B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5BE" w:rsidRPr="00B248CE" w:rsidRDefault="00B248CE" w:rsidP="005D75BE">
            <w:pPr>
              <w:jc w:val="center"/>
              <w:rPr>
                <w:b/>
                <w:sz w:val="22"/>
                <w:szCs w:val="22"/>
              </w:rPr>
            </w:pPr>
            <w:r w:rsidRPr="00B248CE">
              <w:rPr>
                <w:b/>
                <w:sz w:val="22"/>
                <w:szCs w:val="22"/>
              </w:rPr>
              <w:t>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5BE" w:rsidRPr="00B248CE" w:rsidRDefault="005D75BE" w:rsidP="005D75B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5BE" w:rsidRPr="00B248CE" w:rsidRDefault="005D75BE" w:rsidP="005D75B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5BE" w:rsidRPr="00B248CE" w:rsidRDefault="00B248CE" w:rsidP="005D75BE">
            <w:pPr>
              <w:jc w:val="center"/>
              <w:rPr>
                <w:b/>
                <w:sz w:val="22"/>
                <w:szCs w:val="22"/>
              </w:rPr>
            </w:pPr>
            <w:r w:rsidRPr="00B248CE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5BE" w:rsidRPr="00B248CE" w:rsidRDefault="005D75BE" w:rsidP="005D75BE">
            <w:pPr>
              <w:jc w:val="center"/>
              <w:rPr>
                <w:b/>
                <w:sz w:val="22"/>
                <w:szCs w:val="22"/>
              </w:rPr>
            </w:pPr>
            <w:r w:rsidRPr="00B248CE">
              <w:rPr>
                <w:b/>
                <w:sz w:val="22"/>
                <w:szCs w:val="22"/>
              </w:rPr>
              <w:t>30</w:t>
            </w:r>
          </w:p>
        </w:tc>
      </w:tr>
      <w:tr w:rsidR="005D75BE" w:rsidRPr="00551CD3" w:rsidTr="005D75B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5BE" w:rsidRPr="00551CD3" w:rsidRDefault="005D75BE" w:rsidP="005D75BE">
            <w:pPr>
              <w:spacing w:after="0" w:line="240" w:lineRule="auto"/>
              <w:rPr>
                <w:rFonts w:eastAsia="Times New Roman"/>
                <w:lang w:eastAsia="pl-PL"/>
              </w:rPr>
            </w:pPr>
            <w:bookmarkStart w:id="2" w:name="_GoBack" w:colFirst="1" w:colLast="5"/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5BE" w:rsidRPr="00B248CE" w:rsidRDefault="005D75BE" w:rsidP="00B248CE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proofErr w:type="spellStart"/>
            <w:r w:rsidRPr="00B248CE">
              <w:rPr>
                <w:rFonts w:eastAsia="Times New Roman"/>
                <w:b/>
                <w:sz w:val="20"/>
                <w:lang w:eastAsia="pl-PL"/>
              </w:rPr>
              <w:t>Examination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5BE" w:rsidRPr="00B248CE" w:rsidRDefault="005D75BE" w:rsidP="00B248CE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5BE" w:rsidRPr="00B248CE" w:rsidRDefault="005D75BE" w:rsidP="00B248CE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5BE" w:rsidRPr="00B248CE" w:rsidRDefault="00B248CE" w:rsidP="00B248CE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proofErr w:type="spellStart"/>
            <w:r w:rsidRPr="00B248CE">
              <w:rPr>
                <w:rFonts w:eastAsia="Times New Roman"/>
                <w:b/>
                <w:sz w:val="20"/>
                <w:lang w:eastAsia="pl-PL"/>
              </w:rPr>
              <w:t>crediting</w:t>
            </w:r>
            <w:proofErr w:type="spellEnd"/>
            <w:r w:rsidRPr="00B248CE">
              <w:rPr>
                <w:rFonts w:eastAsia="Times New Roman"/>
                <w:b/>
                <w:sz w:val="20"/>
                <w:lang w:eastAsia="pl-PL"/>
              </w:rPr>
              <w:t xml:space="preserve"> with </w:t>
            </w:r>
            <w:proofErr w:type="spellStart"/>
            <w:r w:rsidRPr="00B248CE">
              <w:rPr>
                <w:rFonts w:eastAsia="Times New Roman"/>
                <w:b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5BE" w:rsidRPr="00B248CE" w:rsidRDefault="00B248CE" w:rsidP="00B248CE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proofErr w:type="spellStart"/>
            <w:r w:rsidRPr="00B248CE">
              <w:rPr>
                <w:rFonts w:eastAsia="Times New Roman"/>
                <w:b/>
                <w:sz w:val="20"/>
                <w:lang w:eastAsia="pl-PL"/>
              </w:rPr>
              <w:t>crediting</w:t>
            </w:r>
            <w:proofErr w:type="spellEnd"/>
            <w:r w:rsidRPr="00B248CE">
              <w:rPr>
                <w:rFonts w:eastAsia="Times New Roman"/>
                <w:b/>
                <w:sz w:val="20"/>
                <w:lang w:eastAsia="pl-PL"/>
              </w:rPr>
              <w:t xml:space="preserve"> with </w:t>
            </w:r>
            <w:proofErr w:type="spellStart"/>
            <w:r w:rsidRPr="00B248CE">
              <w:rPr>
                <w:rFonts w:eastAsia="Times New Roman"/>
                <w:b/>
                <w:sz w:val="20"/>
                <w:lang w:eastAsia="pl-PL"/>
              </w:rPr>
              <w:t>grade</w:t>
            </w:r>
            <w:proofErr w:type="spellEnd"/>
          </w:p>
        </w:tc>
      </w:tr>
      <w:bookmarkEnd w:id="2"/>
      <w:tr w:rsidR="005D75BE" w:rsidRPr="00B248CE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5BE" w:rsidRPr="00551CD3" w:rsidRDefault="005D75BE" w:rsidP="005D75B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final course</w:t>
            </w:r>
            <w:r>
              <w:rPr>
                <w:rFonts w:eastAsia="Times New Roman"/>
                <w:sz w:val="22"/>
                <w:lang w:val="en-US" w:eastAsia="pl-PL"/>
              </w:rPr>
              <w:t xml:space="preserve"> with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 xml:space="preserve">(X)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5BE" w:rsidRPr="00B248CE" w:rsidRDefault="005D75BE" w:rsidP="005D75BE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5BE" w:rsidRPr="00B248CE" w:rsidRDefault="005D75BE" w:rsidP="005D75BE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5BE" w:rsidRPr="00B248CE" w:rsidRDefault="005D75BE" w:rsidP="005D75BE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5BE" w:rsidRPr="00B248CE" w:rsidRDefault="005D75BE" w:rsidP="005D75BE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5BE" w:rsidRPr="00B248CE" w:rsidRDefault="005D75BE" w:rsidP="005D75BE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</w:p>
        </w:tc>
      </w:tr>
      <w:tr w:rsidR="005D75BE" w:rsidRPr="00551CD3" w:rsidTr="0072349C">
        <w:trPr>
          <w:trHeight w:val="16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5BE" w:rsidRPr="00551CD3" w:rsidRDefault="005D75BE" w:rsidP="0072349C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5BE" w:rsidRPr="00B248CE" w:rsidRDefault="00B248CE" w:rsidP="0072349C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B248CE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5BE" w:rsidRPr="00B248CE" w:rsidRDefault="005D75BE" w:rsidP="0072349C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5BE" w:rsidRPr="00B248CE" w:rsidRDefault="005D75BE" w:rsidP="0072349C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5BE" w:rsidRPr="00B248CE" w:rsidRDefault="00B248CE" w:rsidP="0072349C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B248C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5BE" w:rsidRPr="00B248CE" w:rsidRDefault="005D75BE" w:rsidP="0072349C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B248CE">
              <w:rPr>
                <w:b/>
                <w:sz w:val="22"/>
                <w:szCs w:val="22"/>
              </w:rPr>
              <w:t>1</w:t>
            </w:r>
          </w:p>
        </w:tc>
      </w:tr>
      <w:tr w:rsidR="005D75BE" w:rsidRPr="00B248CE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5BE" w:rsidRPr="00551CD3" w:rsidRDefault="005D75BE" w:rsidP="005D75BE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5BE" w:rsidRPr="00B248CE" w:rsidRDefault="005D75BE" w:rsidP="005D75BE">
            <w:pPr>
              <w:jc w:val="center"/>
              <w:rPr>
                <w:b/>
                <w:sz w:val="22"/>
                <w:szCs w:val="22"/>
                <w:lang w:val="en-C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5BE" w:rsidRPr="00B248CE" w:rsidRDefault="005D75BE" w:rsidP="005D75BE">
            <w:pPr>
              <w:jc w:val="center"/>
              <w:rPr>
                <w:b/>
                <w:sz w:val="22"/>
                <w:szCs w:val="22"/>
                <w:lang w:val="en-C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5BE" w:rsidRPr="00B248CE" w:rsidRDefault="005D75BE" w:rsidP="005D75BE">
            <w:pPr>
              <w:jc w:val="center"/>
              <w:rPr>
                <w:b/>
                <w:sz w:val="22"/>
                <w:szCs w:val="22"/>
                <w:lang w:val="en-C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5BE" w:rsidRPr="00B248CE" w:rsidRDefault="005D75BE" w:rsidP="005D75BE">
            <w:pPr>
              <w:jc w:val="center"/>
              <w:rPr>
                <w:b/>
                <w:sz w:val="22"/>
                <w:szCs w:val="22"/>
                <w:lang w:val="en-C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5BE" w:rsidRPr="00B248CE" w:rsidRDefault="005D75BE" w:rsidP="005D75BE">
            <w:pPr>
              <w:jc w:val="center"/>
              <w:rPr>
                <w:b/>
                <w:sz w:val="22"/>
                <w:szCs w:val="22"/>
                <w:lang w:val="en-CA"/>
              </w:rPr>
            </w:pPr>
          </w:p>
        </w:tc>
      </w:tr>
      <w:tr w:rsidR="005D75BE" w:rsidRPr="00110176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5BE" w:rsidRPr="00551CD3" w:rsidRDefault="005D75BE" w:rsidP="005D75BE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5BE" w:rsidRPr="00B248CE" w:rsidRDefault="005D75BE" w:rsidP="005D75BE">
            <w:pPr>
              <w:jc w:val="center"/>
              <w:rPr>
                <w:b/>
                <w:sz w:val="22"/>
                <w:szCs w:val="22"/>
              </w:rPr>
            </w:pPr>
            <w:r w:rsidRPr="00B248CE">
              <w:rPr>
                <w:b/>
                <w:sz w:val="22"/>
                <w:szCs w:val="22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5BE" w:rsidRPr="00B248CE" w:rsidRDefault="005D75BE" w:rsidP="005D75B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5BE" w:rsidRPr="00B248CE" w:rsidRDefault="005D75BE" w:rsidP="005D75B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5BE" w:rsidRPr="00B248CE" w:rsidRDefault="005D75BE" w:rsidP="005D75BE">
            <w:pPr>
              <w:jc w:val="center"/>
              <w:rPr>
                <w:b/>
                <w:sz w:val="22"/>
                <w:szCs w:val="22"/>
              </w:rPr>
            </w:pPr>
            <w:r w:rsidRPr="00B248CE">
              <w:rPr>
                <w:b/>
                <w:sz w:val="22"/>
                <w:szCs w:val="22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75BE" w:rsidRPr="00B248CE" w:rsidRDefault="005D75BE" w:rsidP="005D75BE">
            <w:pPr>
              <w:jc w:val="center"/>
              <w:rPr>
                <w:b/>
                <w:sz w:val="22"/>
                <w:szCs w:val="22"/>
              </w:rPr>
            </w:pPr>
            <w:r w:rsidRPr="00B248CE">
              <w:rPr>
                <w:b/>
                <w:sz w:val="22"/>
                <w:szCs w:val="22"/>
              </w:rPr>
              <w:t>0,5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B248CE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E82BA5" w:rsidRDefault="00E82BA5" w:rsidP="00551CD3">
            <w:pPr>
              <w:spacing w:after="0" w:line="240" w:lineRule="auto"/>
              <w:rPr>
                <w:rFonts w:eastAsia="Times New Roman"/>
                <w:lang w:val="en-CA" w:eastAsia="pl-PL"/>
              </w:rPr>
            </w:pPr>
            <w:r w:rsidRPr="00E82BA5">
              <w:rPr>
                <w:rFonts w:eastAsia="Times New Roman"/>
                <w:lang w:val="en-CA" w:eastAsia="pl-PL"/>
              </w:rPr>
              <w:t>Knowledge of issues of basic management.</w:t>
            </w:r>
            <w:r>
              <w:rPr>
                <w:rFonts w:eastAsia="Times New Roman"/>
                <w:lang w:val="en-CA" w:eastAsia="pl-PL"/>
              </w:rPr>
              <w:t xml:space="preserve"> </w:t>
            </w:r>
            <w:r w:rsidR="00551CD3" w:rsidRPr="00E82BA5">
              <w:rPr>
                <w:rFonts w:eastAsia="Times New Roman"/>
                <w:lang w:val="en-CA" w:eastAsia="pl-PL"/>
              </w:rPr>
              <w:t xml:space="preserve"> 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B248CE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054FB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CA" w:eastAsia="pl-PL"/>
              </w:rPr>
            </w:pPr>
            <w:bookmarkStart w:id="4" w:name="table04"/>
            <w:bookmarkEnd w:id="4"/>
            <w:r w:rsidRPr="00C054FB">
              <w:rPr>
                <w:rFonts w:eastAsia="Times New Roman"/>
                <w:b/>
                <w:bCs/>
                <w:sz w:val="22"/>
                <w:lang w:val="en-CA" w:eastAsia="pl-PL"/>
              </w:rPr>
              <w:t>SUBJECT OBJECTIVES</w:t>
            </w:r>
          </w:p>
          <w:p w:rsidR="00C054FB" w:rsidRPr="00C054FB" w:rsidRDefault="00AA13D5" w:rsidP="00C054FB">
            <w:pPr>
              <w:spacing w:after="0" w:line="240" w:lineRule="auto"/>
              <w:rPr>
                <w:rFonts w:eastAsia="Times New Roman"/>
                <w:sz w:val="22"/>
                <w:lang w:val="en-CA" w:eastAsia="pl-PL"/>
              </w:rPr>
            </w:pPr>
            <w:r w:rsidRPr="00C054FB">
              <w:rPr>
                <w:rFonts w:eastAsia="Times New Roman"/>
                <w:sz w:val="22"/>
                <w:lang w:val="en-CA" w:eastAsia="pl-PL"/>
              </w:rPr>
              <w:t>C</w:t>
            </w:r>
            <w:r w:rsidR="00551CD3" w:rsidRPr="00C054FB">
              <w:rPr>
                <w:rFonts w:eastAsia="Times New Roman"/>
                <w:sz w:val="22"/>
                <w:lang w:val="en-CA" w:eastAsia="pl-PL"/>
              </w:rPr>
              <w:t xml:space="preserve">1 </w:t>
            </w:r>
            <w:r w:rsidR="00C054FB" w:rsidRPr="00C054FB">
              <w:rPr>
                <w:rFonts w:eastAsia="Times New Roman"/>
                <w:sz w:val="22"/>
                <w:lang w:val="en-CA" w:eastAsia="pl-PL"/>
              </w:rPr>
              <w:t>Acquiring basic knowledge of quality management systems.</w:t>
            </w:r>
          </w:p>
          <w:p w:rsidR="00551CD3" w:rsidRPr="00C054FB" w:rsidRDefault="00C054FB" w:rsidP="00C054FB">
            <w:pPr>
              <w:spacing w:after="0" w:line="240" w:lineRule="auto"/>
              <w:rPr>
                <w:rFonts w:eastAsia="Times New Roman"/>
                <w:lang w:val="en-CA" w:eastAsia="pl-PL"/>
              </w:rPr>
            </w:pPr>
            <w:r w:rsidRPr="00C054FB">
              <w:rPr>
                <w:rFonts w:eastAsia="Times New Roman"/>
                <w:sz w:val="22"/>
                <w:lang w:val="en-CA" w:eastAsia="pl-PL"/>
              </w:rPr>
              <w:t>C2. Acquiring knowledge of basic methods and techniques of quality management.</w:t>
            </w:r>
          </w:p>
          <w:p w:rsidR="00551CD3" w:rsidRPr="00C054FB" w:rsidRDefault="00551CD3" w:rsidP="00551CD3">
            <w:pPr>
              <w:spacing w:after="0" w:line="240" w:lineRule="auto"/>
              <w:rPr>
                <w:rFonts w:eastAsia="Times New Roman"/>
                <w:lang w:val="en-CA" w:eastAsia="pl-PL"/>
              </w:rPr>
            </w:pPr>
          </w:p>
        </w:tc>
      </w:tr>
    </w:tbl>
    <w:p w:rsidR="00551CD3" w:rsidRPr="00FB2C65" w:rsidRDefault="00551CD3" w:rsidP="00551CD3">
      <w:pPr>
        <w:spacing w:line="240" w:lineRule="auto"/>
        <w:rPr>
          <w:rFonts w:eastAsia="Times New Roman"/>
          <w:vanish/>
          <w:lang w:val="en-CA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B248CE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SUBJECT </w:t>
            </w:r>
            <w:r w:rsidR="00A30DD8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:rsidR="00551CD3" w:rsidRPr="0072349C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b/>
                <w:sz w:val="22"/>
                <w:lang w:val="en-US" w:eastAsia="pl-PL"/>
              </w:rPr>
            </w:pPr>
            <w:r w:rsidRPr="0072349C">
              <w:rPr>
                <w:rFonts w:eastAsia="Times New Roman"/>
                <w:b/>
                <w:sz w:val="22"/>
                <w:lang w:val="en-US" w:eastAsia="pl-PL"/>
              </w:rPr>
              <w:t>relating to knowledge:</w:t>
            </w:r>
          </w:p>
          <w:p w:rsidR="00551CD3" w:rsidRPr="0072349C" w:rsidRDefault="00AA13D5" w:rsidP="001F0140">
            <w:pPr>
              <w:spacing w:after="0" w:line="240" w:lineRule="auto"/>
              <w:ind w:left="700" w:hanging="700"/>
              <w:rPr>
                <w:rFonts w:eastAsia="Times New Roman"/>
                <w:sz w:val="22"/>
                <w:lang w:val="en-CA" w:eastAsia="pl-PL"/>
              </w:rPr>
            </w:pPr>
            <w:r w:rsidRPr="0072349C">
              <w:rPr>
                <w:rFonts w:eastAsia="Times New Roman"/>
                <w:sz w:val="22"/>
                <w:lang w:val="en-CA" w:eastAsia="pl-PL"/>
              </w:rPr>
              <w:t>PE</w:t>
            </w:r>
            <w:r w:rsidR="00A30DD8" w:rsidRPr="0072349C">
              <w:rPr>
                <w:rFonts w:eastAsia="Times New Roman"/>
                <w:sz w:val="22"/>
                <w:lang w:val="en-CA" w:eastAsia="pl-PL"/>
              </w:rPr>
              <w:t>U</w:t>
            </w:r>
            <w:r w:rsidRPr="0072349C">
              <w:rPr>
                <w:rFonts w:eastAsia="Times New Roman"/>
                <w:sz w:val="22"/>
                <w:lang w:val="en-CA" w:eastAsia="pl-PL"/>
              </w:rPr>
              <w:t>_W</w:t>
            </w:r>
            <w:r w:rsidR="00551CD3" w:rsidRPr="0072349C">
              <w:rPr>
                <w:rFonts w:eastAsia="Times New Roman"/>
                <w:sz w:val="22"/>
                <w:lang w:val="en-CA" w:eastAsia="pl-PL"/>
              </w:rPr>
              <w:t>01</w:t>
            </w:r>
            <w:r w:rsidR="001F0140" w:rsidRPr="0072349C">
              <w:rPr>
                <w:rFonts w:eastAsia="Times New Roman"/>
                <w:sz w:val="22"/>
                <w:lang w:val="en-CA" w:eastAsia="pl-PL"/>
              </w:rPr>
              <w:t xml:space="preserve"> Student has basic knowledge of quality management, implementation and maintenance of the quality management system and is familiar with basic quality management methods and techniques.</w:t>
            </w:r>
          </w:p>
          <w:p w:rsidR="00551CD3" w:rsidRPr="0072349C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b/>
                <w:sz w:val="22"/>
                <w:lang w:val="en-CA" w:eastAsia="pl-PL"/>
              </w:rPr>
            </w:pPr>
            <w:r w:rsidRPr="0072349C">
              <w:rPr>
                <w:rFonts w:eastAsia="Times New Roman"/>
                <w:b/>
                <w:sz w:val="22"/>
                <w:lang w:val="en-CA" w:eastAsia="pl-PL"/>
              </w:rPr>
              <w:t>relating to skills:</w:t>
            </w:r>
          </w:p>
          <w:p w:rsidR="00E12F70" w:rsidRPr="0072349C" w:rsidRDefault="00E12F70" w:rsidP="00E12F70">
            <w:pPr>
              <w:spacing w:after="0" w:line="240" w:lineRule="auto"/>
              <w:ind w:left="700" w:hanging="700"/>
              <w:rPr>
                <w:rFonts w:eastAsia="Times New Roman"/>
                <w:sz w:val="22"/>
                <w:lang w:val="en-US" w:eastAsia="pl-PL"/>
              </w:rPr>
            </w:pPr>
            <w:r w:rsidRPr="0072349C">
              <w:rPr>
                <w:rFonts w:eastAsia="Times New Roman"/>
                <w:sz w:val="22"/>
                <w:lang w:val="en-US" w:eastAsia="pl-PL"/>
              </w:rPr>
              <w:t xml:space="preserve">PEK_U01 - Student is able to </w:t>
            </w:r>
            <w:proofErr w:type="spellStart"/>
            <w:r w:rsidRPr="0072349C">
              <w:rPr>
                <w:rFonts w:eastAsia="Times New Roman"/>
                <w:sz w:val="22"/>
                <w:lang w:val="en-US" w:eastAsia="pl-PL"/>
              </w:rPr>
              <w:t>analyse</w:t>
            </w:r>
            <w:proofErr w:type="spellEnd"/>
            <w:r w:rsidRPr="0072349C">
              <w:rPr>
                <w:rFonts w:eastAsia="Times New Roman"/>
                <w:sz w:val="22"/>
                <w:lang w:val="en-US" w:eastAsia="pl-PL"/>
              </w:rPr>
              <w:t xml:space="preserve"> quality management problems in various types of </w:t>
            </w:r>
            <w:proofErr w:type="spellStart"/>
            <w:r w:rsidRPr="0072349C">
              <w:rPr>
                <w:rFonts w:eastAsia="Times New Roman"/>
                <w:sz w:val="22"/>
                <w:lang w:val="en-US" w:eastAsia="pl-PL"/>
              </w:rPr>
              <w:t>organisations</w:t>
            </w:r>
            <w:proofErr w:type="spellEnd"/>
            <w:r w:rsidRPr="0072349C">
              <w:rPr>
                <w:rFonts w:eastAsia="Times New Roman"/>
                <w:sz w:val="22"/>
                <w:lang w:val="en-US" w:eastAsia="pl-PL"/>
              </w:rPr>
              <w:t>.</w:t>
            </w:r>
          </w:p>
          <w:p w:rsidR="00551CD3" w:rsidRPr="0072349C" w:rsidRDefault="00E12F70" w:rsidP="00E12F70">
            <w:pPr>
              <w:spacing w:after="0" w:line="240" w:lineRule="auto"/>
              <w:ind w:left="700" w:hanging="700"/>
              <w:rPr>
                <w:rFonts w:eastAsia="Times New Roman"/>
                <w:sz w:val="22"/>
                <w:lang w:val="en-US" w:eastAsia="pl-PL"/>
              </w:rPr>
            </w:pPr>
            <w:r w:rsidRPr="0072349C">
              <w:rPr>
                <w:rFonts w:eastAsia="Times New Roman"/>
                <w:sz w:val="22"/>
                <w:lang w:val="en-US" w:eastAsia="pl-PL"/>
              </w:rPr>
              <w:t>PEK_U02 - Student is able to use the methods and techniques of quality management to solve problems of an organization.</w:t>
            </w:r>
          </w:p>
          <w:p w:rsidR="00551CD3" w:rsidRPr="0072349C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b/>
                <w:sz w:val="22"/>
                <w:lang w:val="en-US" w:eastAsia="pl-PL"/>
              </w:rPr>
            </w:pPr>
            <w:r w:rsidRPr="0072349C">
              <w:rPr>
                <w:rFonts w:eastAsia="Times New Roman"/>
                <w:b/>
                <w:sz w:val="22"/>
                <w:lang w:val="en-US" w:eastAsia="pl-PL"/>
              </w:rPr>
              <w:t>relating to social competences:</w:t>
            </w:r>
          </w:p>
          <w:p w:rsidR="00E11282" w:rsidRPr="0072349C" w:rsidRDefault="00E11282" w:rsidP="00E11282">
            <w:pPr>
              <w:spacing w:after="0" w:line="240" w:lineRule="auto"/>
              <w:ind w:left="700" w:hanging="700"/>
              <w:rPr>
                <w:rFonts w:eastAsia="Times New Roman"/>
                <w:sz w:val="22"/>
                <w:lang w:val="en-CA" w:eastAsia="pl-PL"/>
              </w:rPr>
            </w:pPr>
            <w:r w:rsidRPr="0072349C">
              <w:rPr>
                <w:rFonts w:eastAsia="Times New Roman"/>
                <w:sz w:val="22"/>
                <w:lang w:val="en-CA" w:eastAsia="pl-PL"/>
              </w:rPr>
              <w:t xml:space="preserve">PEK_K01 - Student is responsible for assigned tasks. </w:t>
            </w:r>
          </w:p>
          <w:p w:rsidR="00E11282" w:rsidRPr="0072349C" w:rsidRDefault="00E11282" w:rsidP="00E11282">
            <w:pPr>
              <w:spacing w:after="0" w:line="240" w:lineRule="auto"/>
              <w:ind w:left="700" w:hanging="700"/>
              <w:rPr>
                <w:rFonts w:eastAsia="Times New Roman"/>
                <w:sz w:val="22"/>
                <w:lang w:val="en-CA" w:eastAsia="pl-PL"/>
              </w:rPr>
            </w:pPr>
            <w:r w:rsidRPr="0072349C">
              <w:rPr>
                <w:rFonts w:eastAsia="Times New Roman"/>
                <w:sz w:val="22"/>
                <w:lang w:val="en-CA" w:eastAsia="pl-PL"/>
              </w:rPr>
              <w:t>PEK_K02 - Student is able to work in a team.</w:t>
            </w:r>
          </w:p>
          <w:p w:rsidR="00551CD3" w:rsidRPr="00E11282" w:rsidRDefault="00E11282" w:rsidP="00E11282">
            <w:pPr>
              <w:spacing w:after="0" w:line="240" w:lineRule="auto"/>
              <w:ind w:left="700" w:hanging="700"/>
              <w:rPr>
                <w:rFonts w:eastAsia="Times New Roman"/>
                <w:lang w:val="en-CA" w:eastAsia="pl-PL"/>
              </w:rPr>
            </w:pPr>
            <w:r w:rsidRPr="0072349C">
              <w:rPr>
                <w:rFonts w:eastAsia="Times New Roman"/>
                <w:sz w:val="22"/>
                <w:lang w:val="en-CA" w:eastAsia="pl-PL"/>
              </w:rPr>
              <w:t>PEK_K03 - Student behaves ethically.</w:t>
            </w:r>
            <w:r w:rsidR="00A30DD8" w:rsidRPr="0072349C">
              <w:rPr>
                <w:rFonts w:eastAsia="Times New Roman"/>
                <w:sz w:val="22"/>
                <w:lang w:val="en-CA" w:eastAsia="pl-PL"/>
              </w:rPr>
              <w:t xml:space="preserve"> </w:t>
            </w:r>
          </w:p>
        </w:tc>
      </w:tr>
    </w:tbl>
    <w:p w:rsidR="00551CD3" w:rsidRPr="00FB2C65" w:rsidRDefault="00551CD3" w:rsidP="00551CD3">
      <w:pPr>
        <w:spacing w:line="240" w:lineRule="auto"/>
        <w:rPr>
          <w:rFonts w:eastAsia="Times New Roman"/>
          <w:vanish/>
          <w:lang w:val="en-CA"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lastRenderedPageBreak/>
              <w:t>PROGRAM CONTENT</w:t>
            </w:r>
          </w:p>
        </w:tc>
      </w:tr>
      <w:tr w:rsidR="00551CD3" w:rsidRPr="00551CD3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E11282" w:rsidRPr="00E11282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11282" w:rsidRPr="00FA2E7A" w:rsidRDefault="00E11282" w:rsidP="00E11282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11282" w:rsidRPr="00E11282" w:rsidRDefault="00E11282" w:rsidP="00E11282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E11282">
              <w:rPr>
                <w:rFonts w:eastAsia="Times New Roman"/>
                <w:sz w:val="22"/>
                <w:szCs w:val="22"/>
                <w:lang w:val="en-CA" w:eastAsia="pl-PL"/>
              </w:rPr>
              <w:t>Introduction to the lecture. Basic concepts (quality, quality management).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11282" w:rsidRPr="001B07C2" w:rsidRDefault="00E11282" w:rsidP="00E11282">
            <w:pPr>
              <w:spacing w:after="0" w:line="240" w:lineRule="auto"/>
              <w:jc w:val="center"/>
              <w:rPr>
                <w:rFonts w:eastAsia="Times New Roman"/>
                <w:lang w:val="en-CA" w:eastAsia="pl-PL"/>
              </w:rPr>
            </w:pPr>
            <w:r>
              <w:rPr>
                <w:rFonts w:eastAsia="Times New Roman"/>
                <w:lang w:val="en-CA" w:eastAsia="pl-PL"/>
              </w:rPr>
              <w:t>1</w:t>
            </w:r>
          </w:p>
        </w:tc>
      </w:tr>
      <w:tr w:rsidR="00E11282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11282" w:rsidRPr="00FA2E7A" w:rsidRDefault="00E11282" w:rsidP="00E11282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11282" w:rsidRPr="00E11282" w:rsidRDefault="00E11282" w:rsidP="00E11282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E11282">
              <w:rPr>
                <w:rFonts w:eastAsia="Times New Roman"/>
                <w:sz w:val="22"/>
                <w:szCs w:val="22"/>
                <w:lang w:val="en-CA" w:eastAsia="pl-PL"/>
              </w:rPr>
              <w:t xml:space="preserve">History of quality management.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11282" w:rsidRPr="00C9710D" w:rsidRDefault="00E11282" w:rsidP="00E11282">
            <w:pPr>
              <w:spacing w:after="0" w:line="240" w:lineRule="auto"/>
              <w:jc w:val="center"/>
              <w:rPr>
                <w:rFonts w:eastAsia="Times New Roman"/>
                <w:lang w:val="en-CA" w:eastAsia="pl-PL"/>
              </w:rPr>
            </w:pPr>
            <w:r>
              <w:rPr>
                <w:rFonts w:eastAsia="Times New Roman"/>
                <w:lang w:val="en-CA" w:eastAsia="pl-PL"/>
              </w:rPr>
              <w:t>2</w:t>
            </w:r>
          </w:p>
        </w:tc>
      </w:tr>
      <w:tr w:rsidR="00E11282" w:rsidRPr="00E11282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11282" w:rsidRPr="00FA2E7A" w:rsidRDefault="00E11282" w:rsidP="00E11282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11282" w:rsidRPr="00E11282" w:rsidRDefault="00E11282" w:rsidP="00E11282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E11282">
              <w:rPr>
                <w:rFonts w:eastAsia="Times New Roman"/>
                <w:sz w:val="22"/>
                <w:szCs w:val="22"/>
                <w:lang w:val="en-CA" w:eastAsia="pl-PL"/>
              </w:rPr>
              <w:t>Concepts of quality management according to quality philosophers.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11282" w:rsidRPr="00C9710D" w:rsidRDefault="00E11282" w:rsidP="00E11282">
            <w:pPr>
              <w:spacing w:after="0" w:line="240" w:lineRule="auto"/>
              <w:jc w:val="center"/>
              <w:rPr>
                <w:rFonts w:eastAsia="Times New Roman"/>
                <w:lang w:val="en-CA" w:eastAsia="pl-PL"/>
              </w:rPr>
            </w:pPr>
            <w:r>
              <w:rPr>
                <w:rFonts w:eastAsia="Times New Roman"/>
                <w:lang w:val="en-CA" w:eastAsia="pl-PL"/>
              </w:rPr>
              <w:t>2</w:t>
            </w:r>
          </w:p>
        </w:tc>
      </w:tr>
      <w:tr w:rsidR="00E11282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11282" w:rsidRPr="00FA2E7A" w:rsidRDefault="00E11282" w:rsidP="00E11282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11282" w:rsidRPr="00FA2E7A" w:rsidRDefault="00E11282" w:rsidP="00E11282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E11282">
              <w:rPr>
                <w:rFonts w:eastAsia="Times New Roman"/>
                <w:sz w:val="22"/>
                <w:szCs w:val="22"/>
                <w:lang w:eastAsia="pl-PL"/>
              </w:rPr>
              <w:t>Principles</w:t>
            </w:r>
            <w:proofErr w:type="spellEnd"/>
            <w:r w:rsidRPr="00E11282">
              <w:rPr>
                <w:rFonts w:eastAsia="Times New Roman"/>
                <w:sz w:val="22"/>
                <w:szCs w:val="22"/>
                <w:lang w:eastAsia="pl-PL"/>
              </w:rPr>
              <w:t xml:space="preserve"> of </w:t>
            </w:r>
            <w:proofErr w:type="spellStart"/>
            <w:r w:rsidRPr="00E11282">
              <w:rPr>
                <w:rFonts w:eastAsia="Times New Roman"/>
                <w:sz w:val="22"/>
                <w:szCs w:val="22"/>
                <w:lang w:eastAsia="pl-PL"/>
              </w:rPr>
              <w:t>quality</w:t>
            </w:r>
            <w:proofErr w:type="spellEnd"/>
            <w:r w:rsidRPr="00E11282">
              <w:rPr>
                <w:rFonts w:eastAsia="Times New Roman"/>
                <w:sz w:val="22"/>
                <w:szCs w:val="22"/>
                <w:lang w:eastAsia="pl-PL"/>
              </w:rPr>
              <w:t xml:space="preserve"> management.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11282" w:rsidRPr="00C9710D" w:rsidRDefault="00E11282" w:rsidP="00E11282">
            <w:pPr>
              <w:spacing w:after="0" w:line="240" w:lineRule="auto"/>
              <w:jc w:val="center"/>
              <w:rPr>
                <w:rFonts w:eastAsia="Times New Roman"/>
                <w:lang w:val="en-CA" w:eastAsia="pl-PL"/>
              </w:rPr>
            </w:pPr>
            <w:r>
              <w:rPr>
                <w:rFonts w:eastAsia="Times New Roman"/>
                <w:lang w:val="en-CA" w:eastAsia="pl-PL"/>
              </w:rPr>
              <w:t>2</w:t>
            </w:r>
          </w:p>
        </w:tc>
      </w:tr>
      <w:tr w:rsidR="00E11282" w:rsidRPr="00E11282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11282" w:rsidRPr="00FA2E7A" w:rsidRDefault="00E11282" w:rsidP="00E11282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11282" w:rsidRPr="00E11282" w:rsidRDefault="00E11282" w:rsidP="00E11282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E11282">
              <w:rPr>
                <w:rFonts w:eastAsia="Times New Roman"/>
                <w:sz w:val="22"/>
                <w:szCs w:val="22"/>
                <w:lang w:val="en-CA" w:eastAsia="pl-PL"/>
              </w:rPr>
              <w:t>Principles of quality management -</w:t>
            </w:r>
            <w:proofErr w:type="spellStart"/>
            <w:r w:rsidRPr="00E11282">
              <w:rPr>
                <w:rFonts w:eastAsia="Times New Roman"/>
                <w:sz w:val="22"/>
                <w:szCs w:val="22"/>
                <w:lang w:val="en-CA" w:eastAsia="pl-PL"/>
              </w:rPr>
              <w:t>c.d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11282" w:rsidRPr="00C9710D" w:rsidRDefault="00E11282" w:rsidP="00E11282">
            <w:pPr>
              <w:spacing w:after="0" w:line="240" w:lineRule="auto"/>
              <w:jc w:val="center"/>
              <w:rPr>
                <w:rFonts w:eastAsia="Times New Roman"/>
                <w:lang w:val="en-CA" w:eastAsia="pl-PL"/>
              </w:rPr>
            </w:pPr>
            <w:r>
              <w:rPr>
                <w:rFonts w:eastAsia="Times New Roman"/>
                <w:lang w:val="en-CA" w:eastAsia="pl-PL"/>
              </w:rPr>
              <w:t>2</w:t>
            </w:r>
          </w:p>
        </w:tc>
      </w:tr>
      <w:tr w:rsidR="00E11282" w:rsidRPr="00E11282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11282" w:rsidRPr="00FA2E7A" w:rsidRDefault="00E11282" w:rsidP="00E11282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11282" w:rsidRPr="00E11282" w:rsidRDefault="00E11282" w:rsidP="00E11282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E11282">
              <w:rPr>
                <w:rFonts w:eastAsia="Times New Roman"/>
                <w:sz w:val="22"/>
                <w:szCs w:val="22"/>
                <w:lang w:val="en-CA" w:eastAsia="pl-PL"/>
              </w:rPr>
              <w:t>Standardization of quality management systems.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11282" w:rsidRPr="00C9710D" w:rsidRDefault="00E11282" w:rsidP="00E11282">
            <w:pPr>
              <w:spacing w:after="0" w:line="240" w:lineRule="auto"/>
              <w:jc w:val="center"/>
              <w:rPr>
                <w:rFonts w:eastAsia="Times New Roman"/>
                <w:lang w:val="en-CA" w:eastAsia="pl-PL"/>
              </w:rPr>
            </w:pPr>
            <w:r>
              <w:rPr>
                <w:rFonts w:eastAsia="Times New Roman"/>
                <w:lang w:val="en-CA" w:eastAsia="pl-PL"/>
              </w:rPr>
              <w:t>2</w:t>
            </w:r>
          </w:p>
        </w:tc>
      </w:tr>
      <w:tr w:rsidR="00E11282" w:rsidRPr="00E11282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11282" w:rsidRPr="00FA2E7A" w:rsidRDefault="00E11282" w:rsidP="00E11282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11282" w:rsidRPr="00E11282" w:rsidRDefault="00E11282" w:rsidP="00E11282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E11282">
              <w:rPr>
                <w:rFonts w:eastAsia="Times New Roman"/>
                <w:sz w:val="22"/>
                <w:szCs w:val="22"/>
                <w:lang w:val="en-CA" w:eastAsia="pl-PL"/>
              </w:rPr>
              <w:t>ISO 9000 series standards. ISO 9001:2015 requirements.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1282" w:rsidRPr="00C9710D" w:rsidRDefault="00E11282" w:rsidP="00E11282">
            <w:pPr>
              <w:spacing w:after="0" w:line="240" w:lineRule="auto"/>
              <w:jc w:val="center"/>
              <w:rPr>
                <w:rFonts w:eastAsia="Times New Roman"/>
                <w:lang w:val="en-CA" w:eastAsia="pl-PL"/>
              </w:rPr>
            </w:pPr>
            <w:r>
              <w:rPr>
                <w:rFonts w:eastAsia="Times New Roman"/>
                <w:lang w:val="en-CA" w:eastAsia="pl-PL"/>
              </w:rPr>
              <w:t>2</w:t>
            </w:r>
          </w:p>
        </w:tc>
      </w:tr>
      <w:tr w:rsidR="00E11282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11282" w:rsidRPr="00FA2E7A" w:rsidRDefault="00E11282" w:rsidP="00E11282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11282" w:rsidRPr="00FA2E7A" w:rsidRDefault="00E11282" w:rsidP="00E11282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E11282">
              <w:rPr>
                <w:rFonts w:eastAsia="Times New Roman"/>
                <w:sz w:val="22"/>
                <w:szCs w:val="22"/>
                <w:lang w:eastAsia="pl-PL"/>
              </w:rPr>
              <w:t>Lecture</w:t>
            </w:r>
            <w:proofErr w:type="spellEnd"/>
            <w:r w:rsidRPr="00E11282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E11282">
              <w:rPr>
                <w:rFonts w:eastAsia="Times New Roman"/>
                <w:sz w:val="22"/>
                <w:szCs w:val="22"/>
                <w:lang w:eastAsia="pl-PL"/>
              </w:rPr>
              <w:t>summary</w:t>
            </w:r>
            <w:proofErr w:type="spellEnd"/>
            <w:r w:rsidRPr="00E11282">
              <w:rPr>
                <w:rFonts w:eastAsia="Times New Roman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1282" w:rsidRPr="00C9710D" w:rsidRDefault="00E11282" w:rsidP="00E11282">
            <w:pPr>
              <w:spacing w:after="0" w:line="240" w:lineRule="auto"/>
              <w:jc w:val="center"/>
              <w:rPr>
                <w:rFonts w:eastAsia="Times New Roman"/>
                <w:lang w:val="en-CA" w:eastAsia="pl-PL"/>
              </w:rPr>
            </w:pPr>
            <w:r>
              <w:rPr>
                <w:rFonts w:eastAsia="Times New Roman"/>
                <w:lang w:val="en-CA" w:eastAsia="pl-PL"/>
              </w:rPr>
              <w:t>2</w:t>
            </w:r>
          </w:p>
        </w:tc>
      </w:tr>
      <w:tr w:rsidR="00E11282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11282" w:rsidRPr="00FA2E7A" w:rsidRDefault="00E11282" w:rsidP="00E11282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11282" w:rsidRPr="00FA2E7A" w:rsidRDefault="00E11282" w:rsidP="00E11282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FA2E7A">
              <w:rPr>
                <w:rFonts w:eastAsia="Times New Roman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11282" w:rsidRPr="00551CD3" w:rsidRDefault="00E11282" w:rsidP="00E11282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15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Start w:id="8" w:name="table09"/>
      <w:bookmarkEnd w:id="7"/>
      <w:bookmarkEnd w:id="8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95"/>
      </w:tblGrid>
      <w:tr w:rsidR="00551CD3" w:rsidRPr="00551CD3" w:rsidTr="00FA2E7A">
        <w:trPr>
          <w:trHeight w:val="521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FA2E7A" w:rsidP="00FA2E7A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>
              <w:rPr>
                <w:rFonts w:eastAsia="Times New Roman"/>
                <w:b/>
                <w:bCs/>
                <w:lang w:eastAsia="pl-PL"/>
              </w:rPr>
              <w:t>P</w:t>
            </w:r>
            <w:r w:rsidR="00551CD3" w:rsidRPr="00551CD3">
              <w:rPr>
                <w:rFonts w:eastAsia="Times New Roman"/>
                <w:b/>
                <w:bCs/>
                <w:lang w:eastAsia="pl-PL"/>
              </w:rPr>
              <w:t>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17088A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7088A" w:rsidRPr="00E11282" w:rsidRDefault="0017088A" w:rsidP="0017088A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E11282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Pr="00E11282">
              <w:rPr>
                <w:rFonts w:eastAsia="Times New Roman"/>
                <w:sz w:val="22"/>
                <w:szCs w:val="22"/>
                <w:lang w:eastAsia="pl-PL"/>
              </w:rPr>
              <w:t xml:space="preserve">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7088A" w:rsidRPr="00E11282" w:rsidRDefault="0017088A" w:rsidP="0017088A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E11282">
              <w:rPr>
                <w:rFonts w:eastAsia="Times New Roman"/>
                <w:sz w:val="22"/>
                <w:szCs w:val="22"/>
                <w:lang w:val="en-CA" w:eastAsia="pl-PL"/>
              </w:rPr>
              <w:t>Introduction to the classes, discussion of organizational matters. Discussing the scope of the project.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7088A" w:rsidRPr="00E11282" w:rsidRDefault="0017088A" w:rsidP="0017088A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E11282">
              <w:rPr>
                <w:rFonts w:eastAsia="Times New Roman"/>
                <w:sz w:val="22"/>
                <w:szCs w:val="22"/>
                <w:lang w:val="en-CA" w:eastAsia="pl-PL"/>
              </w:rPr>
              <w:t>1</w:t>
            </w:r>
          </w:p>
        </w:tc>
      </w:tr>
      <w:tr w:rsidR="0017088A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7088A" w:rsidRPr="00E11282" w:rsidRDefault="0017088A" w:rsidP="0017088A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E11282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Pr="00E11282">
              <w:rPr>
                <w:rFonts w:eastAsia="Times New Roman"/>
                <w:sz w:val="22"/>
                <w:szCs w:val="22"/>
                <w:lang w:eastAsia="pl-PL"/>
              </w:rPr>
              <w:t xml:space="preserve">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7088A" w:rsidRPr="0072349C" w:rsidRDefault="0017088A" w:rsidP="0017088A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E11282">
              <w:rPr>
                <w:rFonts w:eastAsia="Times New Roman"/>
                <w:sz w:val="22"/>
                <w:szCs w:val="22"/>
                <w:lang w:val="en-CA" w:eastAsia="pl-PL"/>
              </w:rPr>
              <w:t>Discussion of selected quality management instruments.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7088A" w:rsidRPr="00E11282" w:rsidRDefault="0017088A" w:rsidP="0017088A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E11282">
              <w:rPr>
                <w:rFonts w:eastAsia="Times New Roman"/>
                <w:sz w:val="22"/>
                <w:szCs w:val="22"/>
                <w:lang w:val="en-CA" w:eastAsia="pl-PL"/>
              </w:rPr>
              <w:t>2</w:t>
            </w:r>
          </w:p>
        </w:tc>
      </w:tr>
      <w:tr w:rsidR="0017088A" w:rsidRPr="0017088A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7088A" w:rsidRPr="00E11282" w:rsidRDefault="0017088A" w:rsidP="0017088A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E11282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Pr="00E11282">
              <w:rPr>
                <w:rFonts w:eastAsia="Times New Roman"/>
                <w:sz w:val="22"/>
                <w:szCs w:val="22"/>
                <w:lang w:eastAsia="pl-PL"/>
              </w:rPr>
              <w:t xml:space="preserve">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7088A" w:rsidRPr="00E11282" w:rsidRDefault="0017088A" w:rsidP="0017088A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E11282">
              <w:rPr>
                <w:rFonts w:eastAsia="Times New Roman"/>
                <w:sz w:val="22"/>
                <w:szCs w:val="22"/>
                <w:lang w:val="en-CA" w:eastAsia="pl-PL"/>
              </w:rPr>
              <w:t>Discussion of selected instruments of quality management-part 2-nd.</w:t>
            </w:r>
          </w:p>
          <w:p w:rsidR="0017088A" w:rsidRPr="00E11282" w:rsidRDefault="0017088A" w:rsidP="0017088A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E11282">
              <w:rPr>
                <w:rFonts w:eastAsia="Times New Roman"/>
                <w:sz w:val="22"/>
                <w:szCs w:val="22"/>
                <w:lang w:val="en-CA" w:eastAsia="pl-PL"/>
              </w:rPr>
              <w:t xml:space="preserve">Developing and consulting the first part of the project.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7088A" w:rsidRPr="00E11282" w:rsidRDefault="0017088A" w:rsidP="0017088A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E11282">
              <w:rPr>
                <w:rFonts w:eastAsia="Times New Roman"/>
                <w:sz w:val="22"/>
                <w:szCs w:val="22"/>
                <w:lang w:val="en-CA" w:eastAsia="pl-PL"/>
              </w:rPr>
              <w:t>2</w:t>
            </w:r>
          </w:p>
        </w:tc>
      </w:tr>
      <w:tr w:rsidR="0017088A" w:rsidRPr="0017088A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7088A" w:rsidRPr="00E11282" w:rsidRDefault="0017088A" w:rsidP="0017088A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E11282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Pr="00E11282">
              <w:rPr>
                <w:rFonts w:eastAsia="Times New Roman"/>
                <w:sz w:val="22"/>
                <w:szCs w:val="22"/>
                <w:lang w:eastAsia="pl-PL"/>
              </w:rPr>
              <w:t xml:space="preserve">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7088A" w:rsidRPr="00E11282" w:rsidRDefault="0017088A" w:rsidP="0017088A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E11282">
              <w:rPr>
                <w:rFonts w:eastAsia="Times New Roman"/>
                <w:sz w:val="22"/>
                <w:szCs w:val="22"/>
                <w:lang w:val="en-CA" w:eastAsia="pl-PL"/>
              </w:rPr>
              <w:t xml:space="preserve">Developing and consulting the second part of the project.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7088A" w:rsidRPr="00E11282" w:rsidRDefault="0017088A" w:rsidP="0017088A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E11282">
              <w:rPr>
                <w:rFonts w:eastAsia="Times New Roman"/>
                <w:sz w:val="22"/>
                <w:szCs w:val="22"/>
                <w:lang w:val="en-CA" w:eastAsia="pl-PL"/>
              </w:rPr>
              <w:t>2</w:t>
            </w:r>
          </w:p>
        </w:tc>
      </w:tr>
      <w:tr w:rsidR="0017088A" w:rsidRPr="0017088A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7088A" w:rsidRPr="00E11282" w:rsidRDefault="0017088A" w:rsidP="0017088A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E11282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Pr="00E11282">
              <w:rPr>
                <w:rFonts w:eastAsia="Times New Roman"/>
                <w:sz w:val="22"/>
                <w:szCs w:val="22"/>
                <w:lang w:eastAsia="pl-PL"/>
              </w:rPr>
              <w:t xml:space="preserve">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7088A" w:rsidRPr="00E11282" w:rsidRDefault="0017088A" w:rsidP="0017088A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E11282">
              <w:rPr>
                <w:rFonts w:eastAsia="Times New Roman"/>
                <w:sz w:val="22"/>
                <w:szCs w:val="22"/>
                <w:lang w:val="en-CA" w:eastAsia="pl-PL"/>
              </w:rPr>
              <w:t>Developing and consulting the third part of the project.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7088A" w:rsidRPr="00E11282" w:rsidRDefault="0017088A" w:rsidP="0017088A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E11282">
              <w:rPr>
                <w:rFonts w:eastAsia="Times New Roman"/>
                <w:sz w:val="22"/>
                <w:szCs w:val="22"/>
                <w:lang w:val="en-CA" w:eastAsia="pl-PL"/>
              </w:rPr>
              <w:t>2</w:t>
            </w:r>
          </w:p>
        </w:tc>
      </w:tr>
      <w:tr w:rsidR="0017088A" w:rsidRPr="0017088A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7088A" w:rsidRPr="00E11282" w:rsidRDefault="0017088A" w:rsidP="0017088A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E11282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Pr="00E11282">
              <w:rPr>
                <w:rFonts w:eastAsia="Times New Roman"/>
                <w:sz w:val="22"/>
                <w:szCs w:val="22"/>
                <w:lang w:eastAsia="pl-PL"/>
              </w:rPr>
              <w:t xml:space="preserve">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7088A" w:rsidRPr="00E11282" w:rsidRDefault="0017088A" w:rsidP="0017088A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E11282">
              <w:rPr>
                <w:rFonts w:eastAsia="Times New Roman"/>
                <w:sz w:val="22"/>
                <w:szCs w:val="22"/>
                <w:lang w:val="en-CA" w:eastAsia="pl-PL"/>
              </w:rPr>
              <w:t xml:space="preserve">Developing and consulting the fourth part of the project.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088A" w:rsidRPr="00E11282" w:rsidRDefault="0017088A" w:rsidP="0017088A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E11282">
              <w:rPr>
                <w:rFonts w:eastAsia="Times New Roman"/>
                <w:sz w:val="22"/>
                <w:szCs w:val="22"/>
                <w:lang w:val="en-CA" w:eastAsia="pl-PL"/>
              </w:rPr>
              <w:t>2</w:t>
            </w:r>
          </w:p>
        </w:tc>
      </w:tr>
      <w:tr w:rsidR="0017088A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7088A" w:rsidRPr="00E11282" w:rsidRDefault="0017088A" w:rsidP="0017088A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E11282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Pr="00E11282">
              <w:rPr>
                <w:rFonts w:eastAsia="Times New Roman"/>
                <w:sz w:val="22"/>
                <w:szCs w:val="22"/>
                <w:lang w:eastAsia="pl-PL"/>
              </w:rPr>
              <w:t xml:space="preserve">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7088A" w:rsidRPr="00E11282" w:rsidRDefault="0017088A" w:rsidP="0017088A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E11282">
              <w:rPr>
                <w:rFonts w:eastAsia="Times New Roman"/>
                <w:sz w:val="22"/>
                <w:szCs w:val="22"/>
                <w:lang w:val="en-CA" w:eastAsia="pl-PL"/>
              </w:rPr>
              <w:t>Presentations of projects.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088A" w:rsidRPr="00E11282" w:rsidRDefault="0017088A" w:rsidP="0017088A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E11282">
              <w:rPr>
                <w:rFonts w:eastAsia="Times New Roman"/>
                <w:sz w:val="22"/>
                <w:szCs w:val="22"/>
                <w:lang w:val="en-CA" w:eastAsia="pl-PL"/>
              </w:rPr>
              <w:t>2</w:t>
            </w:r>
          </w:p>
        </w:tc>
      </w:tr>
      <w:tr w:rsidR="0017088A" w:rsidRPr="0017088A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7088A" w:rsidRPr="00E11282" w:rsidRDefault="0017088A" w:rsidP="00E11282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E11282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Pr="00E11282">
              <w:rPr>
                <w:rFonts w:eastAsia="Times New Roman"/>
                <w:sz w:val="22"/>
                <w:szCs w:val="22"/>
                <w:lang w:eastAsia="pl-PL"/>
              </w:rPr>
              <w:t xml:space="preserve">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7088A" w:rsidRPr="00E11282" w:rsidRDefault="0017088A" w:rsidP="0017088A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E11282">
              <w:rPr>
                <w:rFonts w:eastAsia="Times New Roman"/>
                <w:sz w:val="22"/>
                <w:szCs w:val="22"/>
                <w:lang w:val="en-CA" w:eastAsia="pl-PL"/>
              </w:rPr>
              <w:t>Presentation of the projects. Project assessment.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088A" w:rsidRPr="00E11282" w:rsidRDefault="0017088A" w:rsidP="0017088A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CA" w:eastAsia="pl-PL"/>
              </w:rPr>
            </w:pPr>
            <w:r w:rsidRPr="00E11282">
              <w:rPr>
                <w:rFonts w:eastAsia="Times New Roman"/>
                <w:sz w:val="22"/>
                <w:szCs w:val="22"/>
                <w:lang w:val="en-CA" w:eastAsia="pl-PL"/>
              </w:rPr>
              <w:t>2</w:t>
            </w:r>
          </w:p>
        </w:tc>
      </w:tr>
      <w:tr w:rsidR="0017088A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7088A" w:rsidRPr="00E11282" w:rsidRDefault="0017088A" w:rsidP="0017088A">
            <w:pPr>
              <w:spacing w:after="0" w:line="240" w:lineRule="auto"/>
              <w:rPr>
                <w:rFonts w:eastAsia="Times New Roman"/>
                <w:sz w:val="22"/>
                <w:szCs w:val="22"/>
                <w:lang w:val="en-CA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7088A" w:rsidRPr="00E11282" w:rsidRDefault="0017088A" w:rsidP="0017088A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E11282">
              <w:rPr>
                <w:rFonts w:eastAsia="Times New Roman"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E11282">
              <w:rPr>
                <w:rFonts w:eastAsia="Times New Roman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7088A" w:rsidRPr="00E11282" w:rsidRDefault="0017088A" w:rsidP="0017088A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E11282">
              <w:rPr>
                <w:rFonts w:eastAsia="Times New Roman"/>
                <w:sz w:val="22"/>
                <w:szCs w:val="22"/>
                <w:lang w:eastAsia="pl-PL"/>
              </w:rPr>
              <w:t>15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A"/>
      <w:bookmarkEnd w:id="9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S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eminar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1B07C2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112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0"/>
                <w:lang w:eastAsia="pl-PL"/>
              </w:rPr>
            </w:pPr>
            <w:proofErr w:type="spellStart"/>
            <w:r w:rsidRPr="00E11282">
              <w:rPr>
                <w:rFonts w:eastAsia="Times New Roman"/>
                <w:sz w:val="22"/>
                <w:szCs w:val="20"/>
                <w:lang w:eastAsia="pl-PL"/>
              </w:rPr>
              <w:t>Sem</w:t>
            </w:r>
            <w:proofErr w:type="spellEnd"/>
            <w:r w:rsidR="00AA13D5" w:rsidRPr="00E11282">
              <w:rPr>
                <w:rFonts w:eastAsia="Times New Roman"/>
                <w:sz w:val="22"/>
                <w:szCs w:val="20"/>
                <w:lang w:eastAsia="pl-PL"/>
              </w:rPr>
              <w:t xml:space="preserve"> </w:t>
            </w:r>
            <w:r w:rsidRPr="00E11282">
              <w:rPr>
                <w:rFonts w:eastAsia="Times New Roman"/>
                <w:sz w:val="22"/>
                <w:szCs w:val="20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11282" w:rsidRDefault="001B07C2" w:rsidP="00C9710D">
            <w:pPr>
              <w:spacing w:after="0" w:line="240" w:lineRule="auto"/>
              <w:rPr>
                <w:rFonts w:eastAsia="Times New Roman"/>
                <w:sz w:val="22"/>
                <w:szCs w:val="20"/>
                <w:lang w:val="en-CA" w:eastAsia="pl-PL"/>
              </w:rPr>
            </w:pPr>
            <w:r w:rsidRPr="00E11282">
              <w:rPr>
                <w:rFonts w:eastAsia="Times New Roman"/>
                <w:sz w:val="22"/>
                <w:szCs w:val="20"/>
                <w:lang w:val="en-CA" w:eastAsia="pl-PL"/>
              </w:rPr>
              <w:t xml:space="preserve">Introduction to the </w:t>
            </w:r>
            <w:r w:rsidR="00C9710D" w:rsidRPr="00E11282">
              <w:rPr>
                <w:rFonts w:eastAsia="Times New Roman"/>
                <w:sz w:val="22"/>
                <w:szCs w:val="20"/>
                <w:lang w:val="en-CA" w:eastAsia="pl-PL"/>
              </w:rPr>
              <w:t>seminar</w:t>
            </w:r>
            <w:r w:rsidRPr="00E11282">
              <w:rPr>
                <w:rFonts w:eastAsia="Times New Roman"/>
                <w:sz w:val="22"/>
                <w:szCs w:val="20"/>
                <w:lang w:val="en-CA" w:eastAsia="pl-PL"/>
              </w:rPr>
              <w:t>. Group division. Assigning seminar topics.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11282" w:rsidRDefault="00C9710D" w:rsidP="0017088A">
            <w:pPr>
              <w:spacing w:after="0" w:line="240" w:lineRule="auto"/>
              <w:jc w:val="center"/>
              <w:rPr>
                <w:rFonts w:eastAsia="Times New Roman"/>
                <w:sz w:val="22"/>
                <w:szCs w:val="20"/>
                <w:lang w:val="en-CA" w:eastAsia="pl-PL"/>
              </w:rPr>
            </w:pPr>
            <w:r w:rsidRPr="00E11282">
              <w:rPr>
                <w:rFonts w:eastAsia="Times New Roman"/>
                <w:sz w:val="22"/>
                <w:szCs w:val="20"/>
                <w:lang w:val="en-CA" w:eastAsia="pl-PL"/>
              </w:rPr>
              <w:t>1</w:t>
            </w:r>
          </w:p>
        </w:tc>
      </w:tr>
      <w:tr w:rsidR="00551CD3" w:rsidRPr="00C9710D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112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0"/>
                <w:lang w:eastAsia="pl-PL"/>
              </w:rPr>
            </w:pPr>
            <w:proofErr w:type="spellStart"/>
            <w:r w:rsidRPr="00E11282">
              <w:rPr>
                <w:rFonts w:eastAsia="Times New Roman"/>
                <w:sz w:val="22"/>
                <w:szCs w:val="20"/>
                <w:lang w:eastAsia="pl-PL"/>
              </w:rPr>
              <w:t>Sem</w:t>
            </w:r>
            <w:proofErr w:type="spellEnd"/>
            <w:r w:rsidR="00AA13D5" w:rsidRPr="00E11282">
              <w:rPr>
                <w:rFonts w:eastAsia="Times New Roman"/>
                <w:sz w:val="22"/>
                <w:szCs w:val="20"/>
                <w:lang w:eastAsia="pl-PL"/>
              </w:rPr>
              <w:t xml:space="preserve"> </w:t>
            </w:r>
            <w:r w:rsidRPr="00E11282">
              <w:rPr>
                <w:rFonts w:eastAsia="Times New Roman"/>
                <w:sz w:val="22"/>
                <w:szCs w:val="20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11282" w:rsidRDefault="00C9710D" w:rsidP="00551CD3">
            <w:pPr>
              <w:spacing w:after="0" w:line="240" w:lineRule="auto"/>
              <w:rPr>
                <w:rFonts w:eastAsia="Times New Roman"/>
                <w:sz w:val="22"/>
                <w:szCs w:val="20"/>
                <w:lang w:val="en-CA" w:eastAsia="pl-PL"/>
              </w:rPr>
            </w:pPr>
            <w:r w:rsidRPr="00E11282">
              <w:rPr>
                <w:rFonts w:eastAsia="Times New Roman"/>
                <w:sz w:val="22"/>
                <w:szCs w:val="20"/>
                <w:lang w:val="en-CA" w:eastAsia="pl-PL"/>
              </w:rPr>
              <w:t>Concepts of quality management according to selected quality philosophers.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11282" w:rsidRDefault="00C9710D" w:rsidP="0017088A">
            <w:pPr>
              <w:spacing w:after="0" w:line="240" w:lineRule="auto"/>
              <w:jc w:val="center"/>
              <w:rPr>
                <w:rFonts w:eastAsia="Times New Roman"/>
                <w:sz w:val="22"/>
                <w:szCs w:val="20"/>
                <w:lang w:val="en-CA" w:eastAsia="pl-PL"/>
              </w:rPr>
            </w:pPr>
            <w:r w:rsidRPr="00E11282">
              <w:rPr>
                <w:rFonts w:eastAsia="Times New Roman"/>
                <w:sz w:val="22"/>
                <w:szCs w:val="20"/>
                <w:lang w:val="en-CA" w:eastAsia="pl-PL"/>
              </w:rPr>
              <w:t>2</w:t>
            </w:r>
          </w:p>
        </w:tc>
      </w:tr>
      <w:tr w:rsidR="00551CD3" w:rsidRPr="00C9710D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112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0"/>
                <w:lang w:eastAsia="pl-PL"/>
              </w:rPr>
            </w:pPr>
            <w:proofErr w:type="spellStart"/>
            <w:r w:rsidRPr="00E11282">
              <w:rPr>
                <w:rFonts w:eastAsia="Times New Roman"/>
                <w:sz w:val="22"/>
                <w:szCs w:val="20"/>
                <w:lang w:eastAsia="pl-PL"/>
              </w:rPr>
              <w:t>Sem</w:t>
            </w:r>
            <w:proofErr w:type="spellEnd"/>
            <w:r w:rsidR="00AA13D5" w:rsidRPr="00E11282">
              <w:rPr>
                <w:rFonts w:eastAsia="Times New Roman"/>
                <w:sz w:val="22"/>
                <w:szCs w:val="20"/>
                <w:lang w:eastAsia="pl-PL"/>
              </w:rPr>
              <w:t xml:space="preserve"> </w:t>
            </w:r>
            <w:r w:rsidRPr="00E11282">
              <w:rPr>
                <w:rFonts w:eastAsia="Times New Roman"/>
                <w:sz w:val="22"/>
                <w:szCs w:val="20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11282" w:rsidRDefault="00C9710D" w:rsidP="00551CD3">
            <w:pPr>
              <w:spacing w:after="0" w:line="240" w:lineRule="auto"/>
              <w:rPr>
                <w:rFonts w:eastAsia="Times New Roman"/>
                <w:sz w:val="22"/>
                <w:szCs w:val="20"/>
                <w:lang w:val="en-CA" w:eastAsia="pl-PL"/>
              </w:rPr>
            </w:pPr>
            <w:r w:rsidRPr="00E11282">
              <w:rPr>
                <w:rFonts w:eastAsia="Times New Roman"/>
                <w:sz w:val="22"/>
                <w:szCs w:val="20"/>
                <w:lang w:val="en-CA" w:eastAsia="pl-PL"/>
              </w:rPr>
              <w:t xml:space="preserve">Quality costs as a tool for </w:t>
            </w:r>
            <w:r w:rsidR="0072349C">
              <w:rPr>
                <w:rFonts w:eastAsia="Times New Roman"/>
                <w:sz w:val="22"/>
                <w:szCs w:val="20"/>
                <w:lang w:val="en-CA" w:eastAsia="pl-PL"/>
              </w:rPr>
              <w:t xml:space="preserve">a </w:t>
            </w:r>
            <w:r w:rsidRPr="00E11282">
              <w:rPr>
                <w:rFonts w:eastAsia="Times New Roman"/>
                <w:sz w:val="22"/>
                <w:szCs w:val="20"/>
                <w:lang w:val="en-CA" w:eastAsia="pl-PL"/>
              </w:rPr>
              <w:t>process improvement.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11282" w:rsidRDefault="00C9710D" w:rsidP="0017088A">
            <w:pPr>
              <w:spacing w:after="0" w:line="240" w:lineRule="auto"/>
              <w:jc w:val="center"/>
              <w:rPr>
                <w:rFonts w:eastAsia="Times New Roman"/>
                <w:sz w:val="22"/>
                <w:szCs w:val="20"/>
                <w:lang w:val="en-CA" w:eastAsia="pl-PL"/>
              </w:rPr>
            </w:pPr>
            <w:r w:rsidRPr="00E11282">
              <w:rPr>
                <w:rFonts w:eastAsia="Times New Roman"/>
                <w:sz w:val="22"/>
                <w:szCs w:val="20"/>
                <w:lang w:val="en-CA" w:eastAsia="pl-PL"/>
              </w:rPr>
              <w:t>2</w:t>
            </w:r>
          </w:p>
        </w:tc>
      </w:tr>
      <w:tr w:rsidR="00C9710D" w:rsidRPr="00C9710D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710D" w:rsidRPr="00E11282" w:rsidRDefault="00C9710D" w:rsidP="00C9710D">
            <w:pPr>
              <w:spacing w:after="0" w:line="240" w:lineRule="auto"/>
              <w:rPr>
                <w:rFonts w:eastAsia="Times New Roman"/>
                <w:sz w:val="22"/>
                <w:szCs w:val="20"/>
                <w:lang w:eastAsia="pl-PL"/>
              </w:rPr>
            </w:pPr>
            <w:proofErr w:type="spellStart"/>
            <w:r w:rsidRPr="00E11282">
              <w:rPr>
                <w:rFonts w:eastAsia="Times New Roman"/>
                <w:sz w:val="22"/>
                <w:szCs w:val="20"/>
                <w:lang w:eastAsia="pl-PL"/>
              </w:rPr>
              <w:t>Sem</w:t>
            </w:r>
            <w:proofErr w:type="spellEnd"/>
            <w:r w:rsidRPr="00E11282">
              <w:rPr>
                <w:rFonts w:eastAsia="Times New Roman"/>
                <w:sz w:val="22"/>
                <w:szCs w:val="20"/>
                <w:lang w:eastAsia="pl-PL"/>
              </w:rPr>
              <w:t xml:space="preserve">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710D" w:rsidRPr="00E11282" w:rsidRDefault="00C9710D" w:rsidP="00C9710D">
            <w:pPr>
              <w:spacing w:after="0" w:line="240" w:lineRule="auto"/>
              <w:rPr>
                <w:rFonts w:eastAsia="Times New Roman"/>
                <w:sz w:val="22"/>
                <w:szCs w:val="20"/>
                <w:lang w:val="en-CA" w:eastAsia="pl-PL"/>
              </w:rPr>
            </w:pPr>
            <w:r w:rsidRPr="00E11282">
              <w:rPr>
                <w:rFonts w:eastAsia="Times New Roman"/>
                <w:sz w:val="22"/>
                <w:szCs w:val="20"/>
                <w:lang w:val="en-CA" w:eastAsia="pl-PL"/>
              </w:rPr>
              <w:t xml:space="preserve">The role of stakeholders, management and employees in implementing and maintaining the quality management system.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710D" w:rsidRPr="00E11282" w:rsidRDefault="00C9710D" w:rsidP="0017088A">
            <w:pPr>
              <w:spacing w:after="0" w:line="240" w:lineRule="auto"/>
              <w:jc w:val="center"/>
              <w:rPr>
                <w:rFonts w:eastAsia="Times New Roman"/>
                <w:sz w:val="22"/>
                <w:szCs w:val="20"/>
                <w:lang w:val="en-CA" w:eastAsia="pl-PL"/>
              </w:rPr>
            </w:pPr>
            <w:r w:rsidRPr="00E11282">
              <w:rPr>
                <w:rFonts w:eastAsia="Times New Roman"/>
                <w:sz w:val="22"/>
                <w:szCs w:val="20"/>
                <w:lang w:val="en-CA" w:eastAsia="pl-PL"/>
              </w:rPr>
              <w:t>2</w:t>
            </w:r>
          </w:p>
        </w:tc>
      </w:tr>
      <w:tr w:rsidR="00C9710D" w:rsidRPr="001B07C2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710D" w:rsidRPr="00E11282" w:rsidRDefault="00C9710D" w:rsidP="00C9710D">
            <w:pPr>
              <w:spacing w:after="0" w:line="240" w:lineRule="auto"/>
              <w:rPr>
                <w:rFonts w:eastAsia="Times New Roman"/>
                <w:sz w:val="22"/>
                <w:szCs w:val="20"/>
                <w:lang w:eastAsia="pl-PL"/>
              </w:rPr>
            </w:pPr>
            <w:proofErr w:type="spellStart"/>
            <w:r w:rsidRPr="00E11282">
              <w:rPr>
                <w:rFonts w:eastAsia="Times New Roman"/>
                <w:sz w:val="22"/>
                <w:szCs w:val="20"/>
                <w:lang w:eastAsia="pl-PL"/>
              </w:rPr>
              <w:t>Sem</w:t>
            </w:r>
            <w:proofErr w:type="spellEnd"/>
            <w:r w:rsidRPr="00E11282">
              <w:rPr>
                <w:rFonts w:eastAsia="Times New Roman"/>
                <w:sz w:val="22"/>
                <w:szCs w:val="20"/>
                <w:lang w:eastAsia="pl-PL"/>
              </w:rPr>
              <w:t xml:space="preserve">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710D" w:rsidRPr="00E11282" w:rsidRDefault="00C9710D" w:rsidP="00C9710D">
            <w:pPr>
              <w:spacing w:after="0" w:line="240" w:lineRule="auto"/>
              <w:rPr>
                <w:rFonts w:eastAsia="Times New Roman"/>
                <w:sz w:val="22"/>
                <w:szCs w:val="20"/>
                <w:lang w:val="en-CA" w:eastAsia="pl-PL"/>
              </w:rPr>
            </w:pPr>
            <w:r w:rsidRPr="00E11282">
              <w:rPr>
                <w:rFonts w:eastAsia="Times New Roman"/>
                <w:sz w:val="22"/>
                <w:szCs w:val="20"/>
                <w:lang w:val="en-CA" w:eastAsia="pl-PL"/>
              </w:rPr>
              <w:t>Six sigma and Lean Management concepts and TQM.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710D" w:rsidRPr="00E11282" w:rsidRDefault="00C9710D" w:rsidP="0017088A">
            <w:pPr>
              <w:spacing w:after="0" w:line="240" w:lineRule="auto"/>
              <w:jc w:val="center"/>
              <w:rPr>
                <w:rFonts w:eastAsia="Times New Roman"/>
                <w:sz w:val="22"/>
                <w:szCs w:val="20"/>
                <w:lang w:val="en-CA" w:eastAsia="pl-PL"/>
              </w:rPr>
            </w:pPr>
            <w:r w:rsidRPr="00E11282">
              <w:rPr>
                <w:rFonts w:eastAsia="Times New Roman"/>
                <w:sz w:val="22"/>
                <w:szCs w:val="20"/>
                <w:lang w:val="en-CA" w:eastAsia="pl-PL"/>
              </w:rPr>
              <w:t>2</w:t>
            </w:r>
          </w:p>
        </w:tc>
      </w:tr>
      <w:tr w:rsidR="00C9710D" w:rsidRPr="001B07C2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710D" w:rsidRPr="00E11282" w:rsidRDefault="00C9710D" w:rsidP="00C9710D">
            <w:pPr>
              <w:spacing w:after="0" w:line="240" w:lineRule="auto"/>
              <w:rPr>
                <w:rFonts w:eastAsia="Times New Roman"/>
                <w:sz w:val="22"/>
                <w:szCs w:val="20"/>
                <w:lang w:eastAsia="pl-PL"/>
              </w:rPr>
            </w:pPr>
            <w:proofErr w:type="spellStart"/>
            <w:r w:rsidRPr="00E11282">
              <w:rPr>
                <w:rFonts w:eastAsia="Times New Roman"/>
                <w:sz w:val="22"/>
                <w:szCs w:val="20"/>
                <w:lang w:eastAsia="pl-PL"/>
              </w:rPr>
              <w:t>Sem</w:t>
            </w:r>
            <w:proofErr w:type="spellEnd"/>
            <w:r w:rsidRPr="00E11282">
              <w:rPr>
                <w:rFonts w:eastAsia="Times New Roman"/>
                <w:sz w:val="22"/>
                <w:szCs w:val="20"/>
                <w:lang w:eastAsia="pl-PL"/>
              </w:rPr>
              <w:t xml:space="preserve">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710D" w:rsidRPr="00E11282" w:rsidRDefault="00E75023" w:rsidP="00C9710D">
            <w:pPr>
              <w:spacing w:after="0" w:line="240" w:lineRule="auto"/>
              <w:rPr>
                <w:rFonts w:eastAsia="Times New Roman"/>
                <w:sz w:val="22"/>
                <w:szCs w:val="20"/>
                <w:lang w:val="en-CA" w:eastAsia="pl-PL"/>
              </w:rPr>
            </w:pPr>
            <w:r w:rsidRPr="00E75023">
              <w:rPr>
                <w:rFonts w:eastAsia="Times New Roman"/>
                <w:sz w:val="22"/>
                <w:szCs w:val="20"/>
                <w:lang w:val="en-CA" w:eastAsia="pl-PL"/>
              </w:rPr>
              <w:t>Characteristic of quality management in service organizations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710D" w:rsidRPr="00E11282" w:rsidRDefault="00C9710D" w:rsidP="0017088A">
            <w:pPr>
              <w:spacing w:after="0" w:line="240" w:lineRule="auto"/>
              <w:jc w:val="center"/>
              <w:rPr>
                <w:rFonts w:eastAsia="Times New Roman"/>
                <w:sz w:val="22"/>
                <w:szCs w:val="20"/>
                <w:lang w:val="en-CA" w:eastAsia="pl-PL"/>
              </w:rPr>
            </w:pPr>
            <w:r w:rsidRPr="00E11282">
              <w:rPr>
                <w:rFonts w:eastAsia="Times New Roman"/>
                <w:sz w:val="22"/>
                <w:szCs w:val="20"/>
                <w:lang w:val="en-CA" w:eastAsia="pl-PL"/>
              </w:rPr>
              <w:t>2</w:t>
            </w:r>
          </w:p>
        </w:tc>
      </w:tr>
      <w:tr w:rsidR="00C9710D" w:rsidRPr="001B07C2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710D" w:rsidRPr="00E11282" w:rsidRDefault="00C9710D" w:rsidP="00C9710D">
            <w:pPr>
              <w:spacing w:after="0" w:line="240" w:lineRule="auto"/>
              <w:rPr>
                <w:rFonts w:eastAsia="Times New Roman"/>
                <w:sz w:val="22"/>
                <w:szCs w:val="20"/>
                <w:lang w:eastAsia="pl-PL"/>
              </w:rPr>
            </w:pPr>
            <w:proofErr w:type="spellStart"/>
            <w:r w:rsidRPr="00E11282">
              <w:rPr>
                <w:rFonts w:eastAsia="Times New Roman"/>
                <w:sz w:val="22"/>
                <w:szCs w:val="20"/>
                <w:lang w:eastAsia="pl-PL"/>
              </w:rPr>
              <w:t>Sem</w:t>
            </w:r>
            <w:proofErr w:type="spellEnd"/>
            <w:r w:rsidRPr="00E11282">
              <w:rPr>
                <w:rFonts w:eastAsia="Times New Roman"/>
                <w:sz w:val="22"/>
                <w:szCs w:val="20"/>
                <w:lang w:eastAsia="pl-PL"/>
              </w:rPr>
              <w:t xml:space="preserve">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710D" w:rsidRPr="00E11282" w:rsidRDefault="00C9710D" w:rsidP="00C9710D">
            <w:pPr>
              <w:spacing w:after="0" w:line="240" w:lineRule="auto"/>
              <w:rPr>
                <w:rFonts w:eastAsia="Times New Roman"/>
                <w:sz w:val="22"/>
                <w:szCs w:val="20"/>
                <w:lang w:val="en-CA" w:eastAsia="pl-PL"/>
              </w:rPr>
            </w:pPr>
            <w:r w:rsidRPr="00E11282">
              <w:rPr>
                <w:rFonts w:eastAsia="Times New Roman"/>
                <w:sz w:val="22"/>
                <w:szCs w:val="20"/>
                <w:lang w:val="en-CA" w:eastAsia="pl-PL"/>
              </w:rPr>
              <w:t xml:space="preserve">Integrated quality, environment and safety management system.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710D" w:rsidRPr="00E11282" w:rsidRDefault="00C9710D" w:rsidP="0017088A">
            <w:pPr>
              <w:spacing w:after="0" w:line="240" w:lineRule="auto"/>
              <w:jc w:val="center"/>
              <w:rPr>
                <w:rFonts w:eastAsia="Times New Roman"/>
                <w:sz w:val="22"/>
                <w:szCs w:val="20"/>
                <w:lang w:val="en-CA" w:eastAsia="pl-PL"/>
              </w:rPr>
            </w:pPr>
            <w:r w:rsidRPr="00E11282">
              <w:rPr>
                <w:rFonts w:eastAsia="Times New Roman"/>
                <w:sz w:val="22"/>
                <w:szCs w:val="20"/>
                <w:lang w:val="en-CA" w:eastAsia="pl-PL"/>
              </w:rPr>
              <w:t>2</w:t>
            </w:r>
          </w:p>
        </w:tc>
      </w:tr>
      <w:tr w:rsidR="00C9710D" w:rsidRPr="001B07C2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9710D" w:rsidRPr="00E11282" w:rsidRDefault="00C9710D" w:rsidP="00C9710D">
            <w:pPr>
              <w:spacing w:after="0" w:line="240" w:lineRule="auto"/>
              <w:rPr>
                <w:rFonts w:eastAsia="Times New Roman"/>
                <w:sz w:val="22"/>
                <w:szCs w:val="20"/>
                <w:lang w:eastAsia="pl-PL"/>
              </w:rPr>
            </w:pPr>
            <w:proofErr w:type="spellStart"/>
            <w:r w:rsidRPr="00E11282">
              <w:rPr>
                <w:rFonts w:eastAsia="Times New Roman"/>
                <w:sz w:val="22"/>
                <w:szCs w:val="20"/>
                <w:lang w:eastAsia="pl-PL"/>
              </w:rPr>
              <w:t>Sem</w:t>
            </w:r>
            <w:proofErr w:type="spellEnd"/>
            <w:r w:rsidRPr="00E11282">
              <w:rPr>
                <w:rFonts w:eastAsia="Times New Roman"/>
                <w:sz w:val="22"/>
                <w:szCs w:val="20"/>
                <w:lang w:eastAsia="pl-PL"/>
              </w:rPr>
              <w:t xml:space="preserve">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9710D" w:rsidRPr="00E11282" w:rsidRDefault="00C9710D" w:rsidP="00C9710D">
            <w:pPr>
              <w:spacing w:after="0" w:line="240" w:lineRule="auto"/>
              <w:rPr>
                <w:rFonts w:eastAsia="Times New Roman"/>
                <w:sz w:val="22"/>
                <w:szCs w:val="20"/>
                <w:lang w:val="en-CA" w:eastAsia="pl-PL"/>
              </w:rPr>
            </w:pPr>
            <w:r w:rsidRPr="00E11282">
              <w:rPr>
                <w:rFonts w:eastAsia="Times New Roman"/>
                <w:sz w:val="22"/>
                <w:szCs w:val="20"/>
                <w:lang w:val="en-CA" w:eastAsia="pl-PL"/>
              </w:rPr>
              <w:t>The role of quality management system audits in quality assurance.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9710D" w:rsidRPr="00E11282" w:rsidRDefault="00C9710D" w:rsidP="0017088A">
            <w:pPr>
              <w:spacing w:after="0" w:line="240" w:lineRule="auto"/>
              <w:jc w:val="center"/>
              <w:rPr>
                <w:rFonts w:eastAsia="Times New Roman"/>
                <w:sz w:val="22"/>
                <w:szCs w:val="20"/>
                <w:lang w:val="en-CA" w:eastAsia="pl-PL"/>
              </w:rPr>
            </w:pPr>
            <w:r w:rsidRPr="00E11282">
              <w:rPr>
                <w:rFonts w:eastAsia="Times New Roman"/>
                <w:sz w:val="22"/>
                <w:szCs w:val="20"/>
                <w:lang w:val="en-CA" w:eastAsia="pl-PL"/>
              </w:rPr>
              <w:t>2</w:t>
            </w:r>
          </w:p>
        </w:tc>
      </w:tr>
      <w:tr w:rsidR="00C9710D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9710D" w:rsidRPr="00E11282" w:rsidRDefault="00C9710D" w:rsidP="00C9710D">
            <w:pPr>
              <w:spacing w:after="0" w:line="240" w:lineRule="auto"/>
              <w:rPr>
                <w:rFonts w:eastAsia="Times New Roman"/>
                <w:sz w:val="22"/>
                <w:szCs w:val="20"/>
                <w:lang w:val="en-CA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9710D" w:rsidRPr="00E11282" w:rsidRDefault="00C9710D" w:rsidP="00C9710D">
            <w:pPr>
              <w:spacing w:after="0" w:line="240" w:lineRule="auto"/>
              <w:rPr>
                <w:rFonts w:eastAsia="Times New Roman"/>
                <w:sz w:val="22"/>
                <w:szCs w:val="20"/>
                <w:lang w:eastAsia="pl-PL"/>
              </w:rPr>
            </w:pPr>
            <w:r w:rsidRPr="00E11282">
              <w:rPr>
                <w:rFonts w:eastAsia="Times New Roman"/>
                <w:sz w:val="22"/>
                <w:szCs w:val="20"/>
                <w:lang w:eastAsia="pl-PL"/>
              </w:rPr>
              <w:t xml:space="preserve">Total </w:t>
            </w:r>
            <w:proofErr w:type="spellStart"/>
            <w:r w:rsidRPr="00E11282">
              <w:rPr>
                <w:rFonts w:eastAsia="Times New Roman"/>
                <w:sz w:val="22"/>
                <w:szCs w:val="20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9710D" w:rsidRPr="00E11282" w:rsidRDefault="00C9710D" w:rsidP="0017088A">
            <w:pPr>
              <w:spacing w:after="0" w:line="240" w:lineRule="auto"/>
              <w:jc w:val="center"/>
              <w:rPr>
                <w:rFonts w:eastAsia="Times New Roman"/>
                <w:sz w:val="22"/>
                <w:szCs w:val="20"/>
                <w:lang w:eastAsia="pl-PL"/>
              </w:rPr>
            </w:pPr>
            <w:r w:rsidRPr="00E11282">
              <w:rPr>
                <w:rFonts w:eastAsia="Times New Roman"/>
                <w:sz w:val="22"/>
                <w:szCs w:val="20"/>
                <w:lang w:eastAsia="pl-PL"/>
              </w:rPr>
              <w:t>15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B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B248CE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C6F9E" w:rsidRPr="003C6F9E" w:rsidRDefault="003C6F9E" w:rsidP="003C6F9E">
            <w:pPr>
              <w:spacing w:after="0" w:line="240" w:lineRule="auto"/>
              <w:rPr>
                <w:color w:val="000000"/>
                <w:lang w:val="en-CA" w:eastAsia="pl-PL"/>
              </w:rPr>
            </w:pPr>
            <w:r w:rsidRPr="003C6F9E">
              <w:rPr>
                <w:color w:val="000000"/>
                <w:lang w:val="en-CA" w:eastAsia="pl-PL"/>
              </w:rPr>
              <w:t>N1. Lecture using a slide projector.</w:t>
            </w:r>
          </w:p>
          <w:p w:rsidR="003C6F9E" w:rsidRPr="003C6F9E" w:rsidRDefault="003C6F9E" w:rsidP="003C6F9E">
            <w:pPr>
              <w:spacing w:after="0" w:line="240" w:lineRule="auto"/>
              <w:rPr>
                <w:color w:val="000000"/>
                <w:lang w:val="en-CA" w:eastAsia="pl-PL"/>
              </w:rPr>
            </w:pPr>
            <w:r w:rsidRPr="003C6F9E">
              <w:rPr>
                <w:color w:val="000000"/>
                <w:lang w:val="en-CA" w:eastAsia="pl-PL"/>
              </w:rPr>
              <w:t>N2. Own work - independent literature studies and preparation for seminar and exam.</w:t>
            </w:r>
          </w:p>
          <w:p w:rsidR="003C6F9E" w:rsidRPr="003C6F9E" w:rsidRDefault="003C6F9E" w:rsidP="003C6F9E">
            <w:pPr>
              <w:spacing w:after="0" w:line="240" w:lineRule="auto"/>
              <w:rPr>
                <w:color w:val="000000"/>
                <w:lang w:val="en-CA" w:eastAsia="pl-PL"/>
              </w:rPr>
            </w:pPr>
            <w:r w:rsidRPr="003C6F9E">
              <w:rPr>
                <w:color w:val="000000"/>
                <w:lang w:val="en-CA" w:eastAsia="pl-PL"/>
              </w:rPr>
              <w:t>N3. Students' project development.</w:t>
            </w:r>
          </w:p>
          <w:p w:rsidR="003C6F9E" w:rsidRPr="003C6F9E" w:rsidRDefault="003C6F9E" w:rsidP="003C6F9E">
            <w:pPr>
              <w:spacing w:after="0" w:line="240" w:lineRule="auto"/>
              <w:rPr>
                <w:color w:val="000000"/>
                <w:lang w:val="en-CA" w:eastAsia="pl-PL"/>
              </w:rPr>
            </w:pPr>
            <w:r w:rsidRPr="003C6F9E">
              <w:rPr>
                <w:color w:val="000000"/>
                <w:lang w:val="en-CA" w:eastAsia="pl-PL"/>
              </w:rPr>
              <w:t>N4. Case study.</w:t>
            </w:r>
          </w:p>
          <w:p w:rsidR="003C6F9E" w:rsidRPr="003C6F9E" w:rsidRDefault="003C6F9E" w:rsidP="003C6F9E">
            <w:pPr>
              <w:spacing w:after="0" w:line="240" w:lineRule="auto"/>
              <w:rPr>
                <w:color w:val="000000"/>
                <w:lang w:val="en-CA" w:eastAsia="pl-PL"/>
              </w:rPr>
            </w:pPr>
            <w:r w:rsidRPr="003C6F9E">
              <w:rPr>
                <w:color w:val="000000"/>
                <w:lang w:val="en-CA" w:eastAsia="pl-PL"/>
              </w:rPr>
              <w:t>N5</w:t>
            </w:r>
            <w:r>
              <w:rPr>
                <w:color w:val="000000"/>
                <w:lang w:val="en-CA" w:eastAsia="pl-PL"/>
              </w:rPr>
              <w:t>.</w:t>
            </w:r>
            <w:r w:rsidRPr="003C6F9E">
              <w:rPr>
                <w:color w:val="000000"/>
                <w:lang w:val="en-CA" w:eastAsia="pl-PL"/>
              </w:rPr>
              <w:t xml:space="preserve"> Discussion.</w:t>
            </w:r>
          </w:p>
          <w:p w:rsidR="00551CD3" w:rsidRPr="003C6F9E" w:rsidRDefault="003C6F9E" w:rsidP="003C6F9E">
            <w:pPr>
              <w:spacing w:after="0" w:line="240" w:lineRule="auto"/>
              <w:rPr>
                <w:sz w:val="22"/>
                <w:szCs w:val="22"/>
                <w:lang w:val="en-CA"/>
              </w:rPr>
            </w:pPr>
            <w:r w:rsidRPr="003C6F9E">
              <w:rPr>
                <w:color w:val="000000"/>
                <w:lang w:val="en-CA" w:eastAsia="pl-PL"/>
              </w:rPr>
              <w:lastRenderedPageBreak/>
              <w:t>N6</w:t>
            </w:r>
            <w:r>
              <w:rPr>
                <w:color w:val="000000"/>
                <w:lang w:val="en-CA" w:eastAsia="pl-PL"/>
              </w:rPr>
              <w:t>.</w:t>
            </w:r>
            <w:r w:rsidRPr="003C6F9E">
              <w:rPr>
                <w:color w:val="000000"/>
                <w:lang w:val="en-CA" w:eastAsia="pl-PL"/>
              </w:rPr>
              <w:t xml:space="preserve"> Presentation prepared by students.</w:t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lastRenderedPageBreak/>
        <w:t xml:space="preserve">EVALUATION OF SUBJECT </w:t>
      </w:r>
      <w:r w:rsidR="00A30DD8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98"/>
        <w:gridCol w:w="2120"/>
        <w:gridCol w:w="4667"/>
      </w:tblGrid>
      <w:tr w:rsidR="00551CD3" w:rsidRPr="00B248CE" w:rsidTr="00E46C3D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1" w:name="table0C"/>
            <w:bookmarkEnd w:id="11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30DD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="00551CD3"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A30DD8"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E46C3D" w:rsidRPr="00641C91" w:rsidTr="00DD709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46C3D" w:rsidRPr="008A5A07" w:rsidRDefault="00E46C3D" w:rsidP="00E46C3D">
            <w:pPr>
              <w:spacing w:after="0" w:line="240" w:lineRule="auto"/>
            </w:pPr>
            <w:r w:rsidRPr="008A5A07"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46C3D" w:rsidRPr="008A5A07" w:rsidRDefault="00E46C3D" w:rsidP="00E46C3D">
            <w:pPr>
              <w:spacing w:after="0" w:line="240" w:lineRule="auto"/>
              <w:rPr>
                <w:sz w:val="20"/>
                <w:szCs w:val="20"/>
              </w:rPr>
            </w:pPr>
            <w:r w:rsidRPr="008A5A07">
              <w:rPr>
                <w:bCs/>
                <w:color w:val="000000"/>
                <w:sz w:val="20"/>
                <w:szCs w:val="20"/>
              </w:rPr>
              <w:t>PEK_W01, PEK_K03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6C3D" w:rsidRPr="00641C91" w:rsidRDefault="00DD7094" w:rsidP="00641C91">
            <w:pPr>
              <w:spacing w:after="0" w:line="240" w:lineRule="auto"/>
              <w:rPr>
                <w:sz w:val="22"/>
                <w:szCs w:val="22"/>
                <w:lang w:val="en-CA"/>
              </w:rPr>
            </w:pPr>
            <w:r w:rsidRPr="00641C91">
              <w:rPr>
                <w:sz w:val="22"/>
                <w:szCs w:val="22"/>
                <w:lang w:val="en-CA"/>
              </w:rPr>
              <w:t>The exam</w:t>
            </w:r>
            <w:r w:rsidR="00641C91">
              <w:rPr>
                <w:sz w:val="22"/>
                <w:szCs w:val="22"/>
                <w:lang w:val="en-CA"/>
              </w:rPr>
              <w:t>.</w:t>
            </w:r>
          </w:p>
        </w:tc>
      </w:tr>
      <w:tr w:rsidR="00E46C3D" w:rsidRPr="00551CD3" w:rsidTr="00DD709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46C3D" w:rsidRPr="008A5A07" w:rsidRDefault="00E46C3D" w:rsidP="00E46C3D">
            <w:pPr>
              <w:spacing w:after="0" w:line="240" w:lineRule="auto"/>
            </w:pPr>
            <w:r w:rsidRPr="008A5A07"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46C3D" w:rsidRPr="008A5A07" w:rsidRDefault="00E46C3D" w:rsidP="00E46C3D">
            <w:pPr>
              <w:spacing w:after="0" w:line="240" w:lineRule="auto"/>
              <w:rPr>
                <w:bCs/>
                <w:color w:val="000000"/>
                <w:sz w:val="20"/>
                <w:szCs w:val="20"/>
              </w:rPr>
            </w:pPr>
            <w:r w:rsidRPr="008A5A07">
              <w:rPr>
                <w:bCs/>
                <w:color w:val="000000"/>
                <w:sz w:val="20"/>
                <w:szCs w:val="20"/>
              </w:rPr>
              <w:t>PEK_U01, PEK_U02,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6C3D" w:rsidRPr="00E46C3D" w:rsidRDefault="00641C91" w:rsidP="00E46C3D">
            <w:pPr>
              <w:spacing w:after="0" w:line="240" w:lineRule="auto"/>
              <w:rPr>
                <w:sz w:val="22"/>
                <w:szCs w:val="22"/>
                <w:highlight w:val="yellow"/>
              </w:rPr>
            </w:pPr>
            <w:r w:rsidRPr="00641C91">
              <w:rPr>
                <w:sz w:val="22"/>
                <w:szCs w:val="22"/>
                <w:lang w:val="en-CA"/>
              </w:rPr>
              <w:t>Assessment of the project</w:t>
            </w:r>
            <w:r>
              <w:rPr>
                <w:sz w:val="22"/>
                <w:szCs w:val="22"/>
                <w:lang w:val="en-CA"/>
              </w:rPr>
              <w:t>.</w:t>
            </w:r>
          </w:p>
        </w:tc>
      </w:tr>
      <w:tr w:rsidR="00E46C3D" w:rsidRPr="00B248CE" w:rsidTr="00DD709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46C3D" w:rsidRPr="008A5A07" w:rsidRDefault="00E46C3D" w:rsidP="00E46C3D">
            <w:pPr>
              <w:spacing w:after="0" w:line="240" w:lineRule="auto"/>
            </w:pPr>
            <w:r w:rsidRPr="008A5A07">
              <w:t>F3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46C3D" w:rsidRPr="008A5A07" w:rsidRDefault="00E46C3D" w:rsidP="00E46C3D">
            <w:pPr>
              <w:spacing w:after="0" w:line="240" w:lineRule="auto"/>
              <w:rPr>
                <w:sz w:val="20"/>
                <w:szCs w:val="20"/>
              </w:rPr>
            </w:pPr>
            <w:r w:rsidRPr="008A5A07">
              <w:rPr>
                <w:bCs/>
                <w:color w:val="000000"/>
                <w:sz w:val="20"/>
                <w:szCs w:val="20"/>
              </w:rPr>
              <w:t>PEK_K01, PEK_K02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6C3D" w:rsidRPr="00641C91" w:rsidRDefault="00641C91" w:rsidP="00E46C3D">
            <w:pPr>
              <w:spacing w:after="0" w:line="240" w:lineRule="auto"/>
              <w:rPr>
                <w:sz w:val="22"/>
                <w:szCs w:val="22"/>
                <w:lang w:val="en-CA"/>
              </w:rPr>
            </w:pPr>
            <w:r w:rsidRPr="00641C91">
              <w:rPr>
                <w:sz w:val="22"/>
                <w:szCs w:val="22"/>
                <w:lang w:val="en-CA"/>
              </w:rPr>
              <w:t>Evaluation of the timely delivery of the project</w:t>
            </w:r>
            <w:r>
              <w:rPr>
                <w:sz w:val="22"/>
                <w:szCs w:val="22"/>
                <w:lang w:val="en-CA"/>
              </w:rPr>
              <w:t>.</w:t>
            </w:r>
          </w:p>
        </w:tc>
      </w:tr>
      <w:tr w:rsidR="00E46C3D" w:rsidRPr="00B248CE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6C3D" w:rsidRPr="008A5A07" w:rsidRDefault="00E46C3D" w:rsidP="00E46C3D">
            <w:pPr>
              <w:spacing w:after="0" w:line="240" w:lineRule="auto"/>
            </w:pPr>
            <w:r w:rsidRPr="008A5A07">
              <w:t>F4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6C3D" w:rsidRPr="008A5A07" w:rsidRDefault="00E46C3D" w:rsidP="00E46C3D">
            <w:pPr>
              <w:spacing w:after="0" w:line="240" w:lineRule="auto"/>
              <w:rPr>
                <w:sz w:val="20"/>
                <w:szCs w:val="20"/>
              </w:rPr>
            </w:pPr>
            <w:r w:rsidRPr="008A5A07">
              <w:rPr>
                <w:sz w:val="20"/>
                <w:szCs w:val="20"/>
              </w:rPr>
              <w:t xml:space="preserve">PEK_U01, </w:t>
            </w:r>
            <w:r w:rsidRPr="008A5A07">
              <w:rPr>
                <w:bCs/>
                <w:color w:val="000000"/>
                <w:sz w:val="20"/>
                <w:szCs w:val="20"/>
              </w:rPr>
              <w:t>PEK_K02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6C3D" w:rsidRPr="00641C91" w:rsidRDefault="00641C91" w:rsidP="00E46C3D">
            <w:pPr>
              <w:spacing w:after="0" w:line="240" w:lineRule="auto"/>
              <w:rPr>
                <w:sz w:val="22"/>
                <w:szCs w:val="22"/>
                <w:lang w:val="en-CA"/>
              </w:rPr>
            </w:pPr>
            <w:r w:rsidRPr="00641C91">
              <w:rPr>
                <w:sz w:val="22"/>
                <w:szCs w:val="22"/>
                <w:lang w:val="en-CA"/>
              </w:rPr>
              <w:t xml:space="preserve">Evaluation of the presentation of </w:t>
            </w:r>
            <w:r>
              <w:rPr>
                <w:sz w:val="22"/>
                <w:szCs w:val="22"/>
                <w:lang w:val="en-CA"/>
              </w:rPr>
              <w:t xml:space="preserve">the </w:t>
            </w:r>
            <w:r w:rsidRPr="00641C91">
              <w:rPr>
                <w:sz w:val="22"/>
                <w:szCs w:val="22"/>
                <w:lang w:val="en-CA"/>
              </w:rPr>
              <w:t xml:space="preserve">project. </w:t>
            </w:r>
          </w:p>
        </w:tc>
      </w:tr>
      <w:tr w:rsidR="00E46C3D" w:rsidRPr="00B248CE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6C3D" w:rsidRPr="008A5A07" w:rsidRDefault="00E46C3D" w:rsidP="00E46C3D">
            <w:pPr>
              <w:spacing w:after="0" w:line="240" w:lineRule="auto"/>
            </w:pPr>
            <w:r w:rsidRPr="008A5A07">
              <w:t>F5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6C3D" w:rsidRPr="008A5A07" w:rsidRDefault="00E46C3D" w:rsidP="00E46C3D">
            <w:pPr>
              <w:spacing w:after="0" w:line="240" w:lineRule="auto"/>
              <w:rPr>
                <w:sz w:val="20"/>
                <w:szCs w:val="20"/>
              </w:rPr>
            </w:pPr>
            <w:r w:rsidRPr="008A5A07">
              <w:rPr>
                <w:sz w:val="20"/>
                <w:szCs w:val="20"/>
              </w:rPr>
              <w:t xml:space="preserve">PEK_W1, </w:t>
            </w:r>
            <w:r w:rsidRPr="008A5A07">
              <w:rPr>
                <w:bCs/>
                <w:color w:val="000000"/>
                <w:sz w:val="20"/>
                <w:szCs w:val="20"/>
              </w:rPr>
              <w:t>PEK_K01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6C3D" w:rsidRPr="00641C91" w:rsidRDefault="00641C91" w:rsidP="00E46C3D">
            <w:pPr>
              <w:spacing w:after="0" w:line="240" w:lineRule="auto"/>
              <w:rPr>
                <w:sz w:val="22"/>
                <w:szCs w:val="22"/>
                <w:lang w:val="en-CA"/>
              </w:rPr>
            </w:pPr>
            <w:r>
              <w:rPr>
                <w:sz w:val="22"/>
                <w:szCs w:val="22"/>
                <w:lang w:val="en-CA"/>
              </w:rPr>
              <w:t>E</w:t>
            </w:r>
            <w:r w:rsidRPr="00641C91">
              <w:rPr>
                <w:sz w:val="22"/>
                <w:szCs w:val="22"/>
                <w:lang w:val="en-CA"/>
              </w:rPr>
              <w:t xml:space="preserve">valuation </w:t>
            </w:r>
            <w:r>
              <w:rPr>
                <w:sz w:val="22"/>
                <w:szCs w:val="22"/>
                <w:lang w:val="en-CA"/>
              </w:rPr>
              <w:t>of c</w:t>
            </w:r>
            <w:r w:rsidRPr="00641C91">
              <w:rPr>
                <w:sz w:val="22"/>
                <w:szCs w:val="22"/>
                <w:lang w:val="en-CA"/>
              </w:rPr>
              <w:t xml:space="preserve">ontent and formal of the presentation. </w:t>
            </w:r>
          </w:p>
        </w:tc>
      </w:tr>
      <w:tr w:rsidR="00E46C3D" w:rsidRPr="00B248CE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6C3D" w:rsidRPr="008A5A07" w:rsidRDefault="00E46C3D" w:rsidP="00E46C3D">
            <w:pPr>
              <w:spacing w:after="0" w:line="240" w:lineRule="auto"/>
            </w:pPr>
            <w:r w:rsidRPr="008A5A07">
              <w:t>F6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6C3D" w:rsidRPr="008A5A07" w:rsidRDefault="00E46C3D" w:rsidP="00E46C3D">
            <w:pPr>
              <w:spacing w:after="0" w:line="240" w:lineRule="auto"/>
              <w:rPr>
                <w:sz w:val="20"/>
                <w:szCs w:val="20"/>
              </w:rPr>
            </w:pPr>
            <w:r w:rsidRPr="008A5A07">
              <w:rPr>
                <w:bCs/>
                <w:color w:val="000000"/>
                <w:sz w:val="20"/>
                <w:szCs w:val="20"/>
              </w:rPr>
              <w:t>PEK_U01, PEK_K02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6C3D" w:rsidRPr="00641C91" w:rsidRDefault="00641C91" w:rsidP="00E46C3D">
            <w:pPr>
              <w:spacing w:after="0" w:line="240" w:lineRule="auto"/>
              <w:rPr>
                <w:sz w:val="22"/>
                <w:szCs w:val="22"/>
                <w:lang w:val="en-CA"/>
              </w:rPr>
            </w:pPr>
            <w:r w:rsidRPr="00641C91">
              <w:rPr>
                <w:sz w:val="22"/>
                <w:szCs w:val="22"/>
                <w:lang w:val="en-CA"/>
              </w:rPr>
              <w:t>Assessment of the way of analyzing cases.</w:t>
            </w:r>
          </w:p>
        </w:tc>
      </w:tr>
      <w:tr w:rsidR="00E46C3D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6C3D" w:rsidRPr="008A5A07" w:rsidRDefault="00E46C3D" w:rsidP="00E46C3D">
            <w:pPr>
              <w:spacing w:after="0" w:line="240" w:lineRule="auto"/>
            </w:pPr>
            <w:r w:rsidRPr="008A5A07">
              <w:t>F7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6C3D" w:rsidRPr="008A5A07" w:rsidRDefault="00E46C3D" w:rsidP="00E46C3D">
            <w:pPr>
              <w:spacing w:after="0" w:line="240" w:lineRule="auto"/>
              <w:rPr>
                <w:sz w:val="20"/>
                <w:szCs w:val="20"/>
              </w:rPr>
            </w:pPr>
            <w:r w:rsidRPr="008A5A07">
              <w:rPr>
                <w:sz w:val="20"/>
                <w:szCs w:val="20"/>
              </w:rPr>
              <w:t xml:space="preserve">PEK_W1, </w:t>
            </w:r>
            <w:r w:rsidRPr="008A5A07">
              <w:rPr>
                <w:bCs/>
                <w:color w:val="000000"/>
                <w:sz w:val="20"/>
                <w:szCs w:val="20"/>
              </w:rPr>
              <w:t>PEK_U01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6C3D" w:rsidRPr="00E46C3D" w:rsidRDefault="00641C91" w:rsidP="00E46C3D">
            <w:pPr>
              <w:spacing w:after="0" w:line="240" w:lineRule="auto"/>
              <w:rPr>
                <w:sz w:val="22"/>
                <w:szCs w:val="22"/>
                <w:highlight w:val="yellow"/>
              </w:rPr>
            </w:pPr>
            <w:proofErr w:type="spellStart"/>
            <w:r w:rsidRPr="00DD7094">
              <w:rPr>
                <w:sz w:val="22"/>
                <w:szCs w:val="22"/>
              </w:rPr>
              <w:t>Participation</w:t>
            </w:r>
            <w:proofErr w:type="spellEnd"/>
            <w:r w:rsidRPr="00DD7094">
              <w:rPr>
                <w:sz w:val="22"/>
                <w:szCs w:val="22"/>
              </w:rPr>
              <w:t xml:space="preserve"> in </w:t>
            </w:r>
            <w:proofErr w:type="spellStart"/>
            <w:r w:rsidRPr="00DD7094">
              <w:rPr>
                <w:sz w:val="22"/>
                <w:szCs w:val="22"/>
              </w:rPr>
              <w:t>discussion</w:t>
            </w:r>
            <w:r w:rsidR="00232C5A">
              <w:rPr>
                <w:sz w:val="22"/>
                <w:szCs w:val="22"/>
              </w:rPr>
              <w:t>s</w:t>
            </w:r>
            <w:proofErr w:type="spellEnd"/>
            <w:r w:rsidRPr="00DD7094">
              <w:rPr>
                <w:sz w:val="22"/>
                <w:szCs w:val="22"/>
              </w:rPr>
              <w:t>.</w:t>
            </w:r>
          </w:p>
        </w:tc>
      </w:tr>
      <w:tr w:rsidR="00E46C3D" w:rsidRPr="00B248CE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C6F9E" w:rsidRPr="00FB2C65" w:rsidRDefault="00E46C3D" w:rsidP="003C6F9E">
            <w:pPr>
              <w:spacing w:after="0" w:line="240" w:lineRule="auto"/>
              <w:rPr>
                <w:sz w:val="22"/>
                <w:szCs w:val="22"/>
                <w:lang w:val="en-CA"/>
              </w:rPr>
            </w:pPr>
            <w:r w:rsidRPr="00FB2C65">
              <w:rPr>
                <w:rFonts w:eastAsia="Times New Roman"/>
                <w:sz w:val="22"/>
                <w:lang w:val="en-CA" w:eastAsia="pl-PL"/>
              </w:rPr>
              <w:t>C</w:t>
            </w:r>
            <w:r w:rsidR="003C6F9E" w:rsidRPr="00FB2C65">
              <w:rPr>
                <w:sz w:val="22"/>
                <w:szCs w:val="22"/>
                <w:lang w:val="en-CA"/>
              </w:rPr>
              <w:t xml:space="preserve"> =F1 (lecture)</w:t>
            </w:r>
          </w:p>
          <w:p w:rsidR="003C6F9E" w:rsidRPr="003C6F9E" w:rsidRDefault="003C6F9E" w:rsidP="003C6F9E">
            <w:pPr>
              <w:spacing w:after="0" w:line="240" w:lineRule="auto"/>
              <w:rPr>
                <w:sz w:val="22"/>
                <w:szCs w:val="22"/>
                <w:lang w:val="en-CA"/>
              </w:rPr>
            </w:pPr>
            <w:r w:rsidRPr="003C6F9E">
              <w:rPr>
                <w:sz w:val="22"/>
                <w:szCs w:val="22"/>
                <w:lang w:val="en-CA"/>
              </w:rPr>
              <w:t>C=0,8*F2+0,1*F3+0,1*F4 (project)</w:t>
            </w:r>
          </w:p>
          <w:p w:rsidR="00E46C3D" w:rsidRPr="00210025" w:rsidRDefault="003C6F9E" w:rsidP="003C6F9E">
            <w:pPr>
              <w:spacing w:after="0" w:line="240" w:lineRule="auto"/>
              <w:rPr>
                <w:sz w:val="22"/>
                <w:szCs w:val="22"/>
                <w:lang w:val="en-CA"/>
              </w:rPr>
            </w:pPr>
            <w:r>
              <w:rPr>
                <w:sz w:val="22"/>
                <w:szCs w:val="22"/>
                <w:lang w:val="en-CA"/>
              </w:rPr>
              <w:t>C</w:t>
            </w:r>
            <w:r w:rsidRPr="008A5A07">
              <w:rPr>
                <w:sz w:val="22"/>
                <w:szCs w:val="22"/>
                <w:lang w:val="en-CA"/>
              </w:rPr>
              <w:t>=0,7*F5+0,3*F6+0,1*F7 (seminar)</w:t>
            </w:r>
          </w:p>
        </w:tc>
      </w:tr>
    </w:tbl>
    <w:p w:rsidR="00551CD3" w:rsidRPr="00FB2C65" w:rsidRDefault="00551CD3" w:rsidP="00551CD3">
      <w:pPr>
        <w:spacing w:line="240" w:lineRule="auto"/>
        <w:rPr>
          <w:rFonts w:eastAsia="Times New Roman"/>
          <w:vanish/>
          <w:lang w:val="en-CA" w:eastAsia="pl-PL"/>
        </w:rPr>
      </w:pPr>
      <w:bookmarkStart w:id="12" w:name="table0D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551CD3" w:rsidTr="0072349C">
        <w:trPr>
          <w:trHeight w:val="52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:rsidR="009841C9" w:rsidRPr="009841C9" w:rsidRDefault="009841C9" w:rsidP="00E46C3D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366" w:hanging="366"/>
              <w:rPr>
                <w:sz w:val="20"/>
                <w:szCs w:val="20"/>
                <w:lang w:val="en-CA"/>
              </w:rPr>
            </w:pPr>
            <w:r w:rsidRPr="009841C9">
              <w:rPr>
                <w:sz w:val="20"/>
                <w:szCs w:val="20"/>
                <w:lang w:val="en-CA"/>
              </w:rPr>
              <w:t>Materials published on the lecturer</w:t>
            </w:r>
            <w:r>
              <w:rPr>
                <w:sz w:val="20"/>
                <w:szCs w:val="20"/>
                <w:lang w:val="en-CA"/>
              </w:rPr>
              <w:t>’s</w:t>
            </w:r>
            <w:r w:rsidRPr="009841C9">
              <w:rPr>
                <w:sz w:val="20"/>
                <w:szCs w:val="20"/>
                <w:lang w:val="en-CA"/>
              </w:rPr>
              <w:t xml:space="preserve"> website (</w:t>
            </w:r>
            <w:proofErr w:type="spellStart"/>
            <w:r>
              <w:rPr>
                <w:sz w:val="20"/>
                <w:szCs w:val="20"/>
                <w:lang w:val="en-CA"/>
              </w:rPr>
              <w:t>eP</w:t>
            </w:r>
            <w:r w:rsidRPr="009841C9">
              <w:rPr>
                <w:sz w:val="20"/>
                <w:szCs w:val="20"/>
                <w:lang w:val="en-CA"/>
              </w:rPr>
              <w:t>ortal</w:t>
            </w:r>
            <w:proofErr w:type="spellEnd"/>
            <w:r w:rsidRPr="009841C9">
              <w:rPr>
                <w:sz w:val="20"/>
                <w:szCs w:val="20"/>
                <w:lang w:val="en-CA"/>
              </w:rPr>
              <w:t>).</w:t>
            </w:r>
          </w:p>
          <w:p w:rsidR="00E46C3D" w:rsidRPr="00DD79BD" w:rsidRDefault="00E46C3D" w:rsidP="00E46C3D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366" w:hanging="366"/>
              <w:rPr>
                <w:sz w:val="20"/>
                <w:szCs w:val="20"/>
              </w:rPr>
            </w:pPr>
            <w:r w:rsidRPr="00DD79BD">
              <w:rPr>
                <w:sz w:val="20"/>
                <w:szCs w:val="20"/>
              </w:rPr>
              <w:t>Hamrol A.:  „Zarządzanie jakością z przykładami”, PWN, Warszawa 2013.</w:t>
            </w:r>
          </w:p>
          <w:p w:rsidR="00E46C3D" w:rsidRPr="00DD79BD" w:rsidRDefault="00E46C3D" w:rsidP="00E46C3D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366" w:hanging="366"/>
              <w:rPr>
                <w:color w:val="000000" w:themeColor="text1"/>
                <w:sz w:val="20"/>
                <w:szCs w:val="20"/>
              </w:rPr>
            </w:pPr>
            <w:r w:rsidRPr="00DD79BD">
              <w:rPr>
                <w:sz w:val="20"/>
                <w:szCs w:val="20"/>
              </w:rPr>
              <w:t>„Norma PN-ISO 9001: 2015-10, System zarządzania jakością. Wymagania.” Polski Komitet Normalizacyjny, Warszawa 2016.</w:t>
            </w:r>
          </w:p>
          <w:p w:rsidR="00E46C3D" w:rsidRPr="00DD79BD" w:rsidRDefault="00E46C3D" w:rsidP="00E46C3D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366" w:hanging="366"/>
              <w:rPr>
                <w:color w:val="000000" w:themeColor="text1"/>
                <w:sz w:val="20"/>
                <w:szCs w:val="20"/>
              </w:rPr>
            </w:pPr>
            <w:r w:rsidRPr="00DD79BD">
              <w:rPr>
                <w:sz w:val="20"/>
                <w:szCs w:val="20"/>
              </w:rPr>
              <w:t>Szczepańska K.: „Zarządzanie jakością: koncepcje, metody, techniki, narzędzia”, Warszawa 2015.</w:t>
            </w:r>
          </w:p>
          <w:p w:rsidR="00E46C3D" w:rsidRPr="00DD79BD" w:rsidRDefault="00E46C3D" w:rsidP="00E46C3D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366" w:hanging="366"/>
              <w:rPr>
                <w:sz w:val="20"/>
                <w:szCs w:val="20"/>
              </w:rPr>
            </w:pPr>
            <w:r w:rsidRPr="00DD79BD">
              <w:rPr>
                <w:sz w:val="20"/>
                <w:szCs w:val="20"/>
              </w:rPr>
              <w:t xml:space="preserve">Zymonik Z., Hamrol A., </w:t>
            </w:r>
            <w:proofErr w:type="spellStart"/>
            <w:r w:rsidRPr="00DD79BD">
              <w:rPr>
                <w:sz w:val="20"/>
                <w:szCs w:val="20"/>
              </w:rPr>
              <w:t>Grudowski</w:t>
            </w:r>
            <w:proofErr w:type="spellEnd"/>
            <w:r w:rsidRPr="00DD79BD">
              <w:rPr>
                <w:sz w:val="20"/>
                <w:szCs w:val="20"/>
              </w:rPr>
              <w:t xml:space="preserve"> P., „Zarządzanie jakością i bezpieczeństwem”,  Polskie Wydawnictwo Ekonomiczne, Warszawa 2013.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</w:p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:rsidR="00A54EC3" w:rsidRPr="00843F3C" w:rsidRDefault="00843F3C" w:rsidP="00A54EC3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color w:val="000000" w:themeColor="text1"/>
                <w:sz w:val="20"/>
                <w:szCs w:val="20"/>
                <w:lang w:val="en-CA"/>
              </w:rPr>
            </w:pPr>
            <w:r w:rsidRPr="00843F3C">
              <w:rPr>
                <w:color w:val="000000" w:themeColor="text1"/>
                <w:sz w:val="20"/>
                <w:szCs w:val="20"/>
                <w:lang w:val="en-CA"/>
              </w:rPr>
              <w:t>List of basic literature for seminar classes published on the teacher's website (</w:t>
            </w:r>
            <w:proofErr w:type="spellStart"/>
            <w:r w:rsidRPr="00843F3C">
              <w:rPr>
                <w:color w:val="000000" w:themeColor="text1"/>
                <w:sz w:val="20"/>
                <w:szCs w:val="20"/>
                <w:lang w:val="en-CA"/>
              </w:rPr>
              <w:t>ePportal</w:t>
            </w:r>
            <w:proofErr w:type="spellEnd"/>
            <w:r w:rsidRPr="00843F3C">
              <w:rPr>
                <w:color w:val="000000" w:themeColor="text1"/>
                <w:sz w:val="20"/>
                <w:szCs w:val="20"/>
                <w:lang w:val="en-CA"/>
              </w:rPr>
              <w:t>).</w:t>
            </w:r>
          </w:p>
          <w:p w:rsidR="00A54EC3" w:rsidRPr="00DD79BD" w:rsidRDefault="00A54EC3" w:rsidP="00A54EC3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507" w:hanging="507"/>
              <w:rPr>
                <w:color w:val="000000" w:themeColor="text1"/>
                <w:sz w:val="20"/>
                <w:szCs w:val="20"/>
              </w:rPr>
            </w:pPr>
            <w:r w:rsidRPr="00DD79BD">
              <w:rPr>
                <w:color w:val="000000" w:themeColor="text1"/>
                <w:sz w:val="20"/>
                <w:szCs w:val="20"/>
              </w:rPr>
              <w:t xml:space="preserve">Dobrowolska A., „Podejście procesowe w organizacjach zarządzanych przez jakość”, </w:t>
            </w:r>
            <w:proofErr w:type="spellStart"/>
            <w:r w:rsidRPr="00DD79BD">
              <w:rPr>
                <w:color w:val="000000" w:themeColor="text1"/>
                <w:sz w:val="20"/>
                <w:szCs w:val="20"/>
              </w:rPr>
              <w:t>Poltext</w:t>
            </w:r>
            <w:proofErr w:type="spellEnd"/>
            <w:r w:rsidRPr="00DD79BD">
              <w:rPr>
                <w:color w:val="000000" w:themeColor="text1"/>
                <w:sz w:val="20"/>
                <w:szCs w:val="20"/>
              </w:rPr>
              <w:t>, Warszawa 2017.</w:t>
            </w:r>
          </w:p>
          <w:p w:rsidR="00A54EC3" w:rsidRPr="00DD79BD" w:rsidRDefault="00A54EC3" w:rsidP="00A54EC3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507" w:hanging="507"/>
              <w:rPr>
                <w:sz w:val="20"/>
                <w:szCs w:val="20"/>
              </w:rPr>
            </w:pPr>
            <w:proofErr w:type="spellStart"/>
            <w:r w:rsidRPr="00DD79BD">
              <w:rPr>
                <w:sz w:val="20"/>
                <w:szCs w:val="20"/>
              </w:rPr>
              <w:t>Grudowski</w:t>
            </w:r>
            <w:proofErr w:type="spellEnd"/>
            <w:r w:rsidRPr="00DD79BD">
              <w:rPr>
                <w:sz w:val="20"/>
                <w:szCs w:val="20"/>
              </w:rPr>
              <w:t xml:space="preserve"> P., </w:t>
            </w:r>
            <w:proofErr w:type="spellStart"/>
            <w:r w:rsidRPr="00DD79BD">
              <w:rPr>
                <w:sz w:val="20"/>
                <w:szCs w:val="20"/>
              </w:rPr>
              <w:t>Leseure</w:t>
            </w:r>
            <w:proofErr w:type="spellEnd"/>
            <w:r w:rsidRPr="00DD79BD">
              <w:rPr>
                <w:sz w:val="20"/>
                <w:szCs w:val="20"/>
              </w:rPr>
              <w:t xml:space="preserve">- Zajkowska E.: „LSS </w:t>
            </w:r>
            <w:proofErr w:type="spellStart"/>
            <w:r w:rsidRPr="00DD79BD">
              <w:rPr>
                <w:sz w:val="20"/>
                <w:szCs w:val="20"/>
              </w:rPr>
              <w:t>Plutus</w:t>
            </w:r>
            <w:proofErr w:type="spellEnd"/>
            <w:r w:rsidRPr="00DD79BD">
              <w:rPr>
                <w:sz w:val="20"/>
                <w:szCs w:val="20"/>
              </w:rPr>
              <w:t xml:space="preserve"> - Lean </w:t>
            </w:r>
            <w:proofErr w:type="spellStart"/>
            <w:r w:rsidRPr="00DD79BD">
              <w:rPr>
                <w:sz w:val="20"/>
                <w:szCs w:val="20"/>
              </w:rPr>
              <w:t>Six</w:t>
            </w:r>
            <w:proofErr w:type="spellEnd"/>
            <w:r w:rsidRPr="00DD79BD">
              <w:rPr>
                <w:sz w:val="20"/>
                <w:szCs w:val="20"/>
              </w:rPr>
              <w:t xml:space="preserve"> Sigma dla małych i średnich przedsiębiorstw”, Wydawnictwo WNT, Warszawa 2013.</w:t>
            </w:r>
          </w:p>
          <w:p w:rsidR="00A54EC3" w:rsidRPr="00DD79BD" w:rsidRDefault="00A54EC3" w:rsidP="00A54EC3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507" w:hanging="507"/>
              <w:rPr>
                <w:sz w:val="20"/>
                <w:szCs w:val="20"/>
              </w:rPr>
            </w:pPr>
            <w:r w:rsidRPr="00DD79BD">
              <w:rPr>
                <w:sz w:val="20"/>
                <w:szCs w:val="20"/>
              </w:rPr>
              <w:t xml:space="preserve">Hamrol A.: „ Strategie i praktyki sprawnego działania: </w:t>
            </w:r>
            <w:proofErr w:type="spellStart"/>
            <w:r w:rsidRPr="00DD79BD">
              <w:rPr>
                <w:sz w:val="20"/>
                <w:szCs w:val="20"/>
              </w:rPr>
              <w:t>lean</w:t>
            </w:r>
            <w:proofErr w:type="spellEnd"/>
            <w:r w:rsidRPr="00DD79BD">
              <w:rPr>
                <w:sz w:val="20"/>
                <w:szCs w:val="20"/>
              </w:rPr>
              <w:t xml:space="preserve">, </w:t>
            </w:r>
            <w:proofErr w:type="spellStart"/>
            <w:r w:rsidRPr="00DD79BD">
              <w:rPr>
                <w:sz w:val="20"/>
                <w:szCs w:val="20"/>
              </w:rPr>
              <w:t>six</w:t>
            </w:r>
            <w:proofErr w:type="spellEnd"/>
            <w:r w:rsidRPr="00DD79BD">
              <w:rPr>
                <w:sz w:val="20"/>
                <w:szCs w:val="20"/>
              </w:rPr>
              <w:t xml:space="preserve"> sigma i inne”, Wydawnictwo Naukowe PWN, Warszawa 2016.</w:t>
            </w:r>
          </w:p>
          <w:p w:rsidR="00A54EC3" w:rsidRPr="00DD79BD" w:rsidRDefault="00A54EC3" w:rsidP="00A54EC3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507" w:hanging="507"/>
              <w:rPr>
                <w:sz w:val="20"/>
                <w:szCs w:val="20"/>
              </w:rPr>
            </w:pPr>
            <w:proofErr w:type="spellStart"/>
            <w:r w:rsidRPr="00DD79BD">
              <w:rPr>
                <w:sz w:val="20"/>
                <w:szCs w:val="20"/>
              </w:rPr>
              <w:t>Imai</w:t>
            </w:r>
            <w:proofErr w:type="spellEnd"/>
            <w:r w:rsidRPr="00DD79BD">
              <w:rPr>
                <w:sz w:val="20"/>
                <w:szCs w:val="20"/>
              </w:rPr>
              <w:t xml:space="preserve"> M., „</w:t>
            </w:r>
            <w:proofErr w:type="spellStart"/>
            <w:r w:rsidRPr="00DD79BD">
              <w:rPr>
                <w:sz w:val="20"/>
                <w:szCs w:val="20"/>
              </w:rPr>
              <w:t>Kaizen</w:t>
            </w:r>
            <w:proofErr w:type="spellEnd"/>
            <w:r w:rsidRPr="00DD79BD">
              <w:rPr>
                <w:sz w:val="20"/>
                <w:szCs w:val="20"/>
              </w:rPr>
              <w:t>: klucz do konkurencyjnego sukcesu Japonii”, Wydawnictwo MT Biznes, Warszawa 2007.</w:t>
            </w:r>
          </w:p>
          <w:p w:rsidR="00A54EC3" w:rsidRPr="00DD79BD" w:rsidRDefault="00A54EC3" w:rsidP="00A54EC3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/>
              <w:ind w:left="507" w:hanging="507"/>
              <w:contextualSpacing/>
              <w:rPr>
                <w:rFonts w:eastAsia="Times New Roman"/>
                <w:sz w:val="20"/>
                <w:szCs w:val="20"/>
              </w:rPr>
            </w:pPr>
            <w:r w:rsidRPr="00DD79BD">
              <w:rPr>
                <w:rFonts w:eastAsia="Times New Roman"/>
                <w:bCs/>
                <w:sz w:val="20"/>
                <w:szCs w:val="20"/>
              </w:rPr>
              <w:t>Jakubiec M.,</w:t>
            </w:r>
            <w:r w:rsidRPr="00DD79BD">
              <w:rPr>
                <w:rFonts w:eastAsia="Times New Roman"/>
                <w:b/>
                <w:bCs/>
                <w:sz w:val="20"/>
                <w:szCs w:val="20"/>
              </w:rPr>
              <w:t xml:space="preserve"> „</w:t>
            </w:r>
            <w:r w:rsidRPr="00DD79BD">
              <w:rPr>
                <w:rFonts w:eastAsia="Times New Roman"/>
                <w:bCs/>
                <w:color w:val="000000" w:themeColor="text1"/>
                <w:sz w:val="20"/>
                <w:szCs w:val="20"/>
              </w:rPr>
              <w:t>Projakościowe zarządzanie przedsiębiorstwem”</w:t>
            </w:r>
            <w:r w:rsidRPr="00DD79BD">
              <w:rPr>
                <w:rFonts w:eastAsia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DD79BD">
              <w:rPr>
                <w:rFonts w:eastAsia="Times New Roman"/>
                <w:sz w:val="20"/>
                <w:szCs w:val="20"/>
              </w:rPr>
              <w:t>Difin</w:t>
            </w:r>
            <w:proofErr w:type="spellEnd"/>
            <w:r w:rsidRPr="00DD79BD">
              <w:rPr>
                <w:rFonts w:eastAsia="Times New Roman"/>
                <w:sz w:val="20"/>
                <w:szCs w:val="20"/>
              </w:rPr>
              <w:t>, Warszawa 2017.</w:t>
            </w:r>
          </w:p>
          <w:p w:rsidR="00A54EC3" w:rsidRPr="00DD79BD" w:rsidRDefault="00A54EC3" w:rsidP="00A54EC3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507" w:hanging="507"/>
              <w:rPr>
                <w:sz w:val="20"/>
                <w:szCs w:val="20"/>
              </w:rPr>
            </w:pPr>
            <w:r w:rsidRPr="00DD79BD">
              <w:rPr>
                <w:sz w:val="20"/>
                <w:szCs w:val="20"/>
              </w:rPr>
              <w:t xml:space="preserve">Łazicki A., „System zarządzania przedsiębiorstwem: Techniki Lean Management i </w:t>
            </w:r>
            <w:proofErr w:type="spellStart"/>
            <w:r w:rsidRPr="00DD79BD">
              <w:rPr>
                <w:sz w:val="20"/>
                <w:szCs w:val="20"/>
              </w:rPr>
              <w:t>Kaizen</w:t>
            </w:r>
            <w:proofErr w:type="spellEnd"/>
            <w:r w:rsidRPr="00DD79BD">
              <w:rPr>
                <w:sz w:val="20"/>
                <w:szCs w:val="20"/>
              </w:rPr>
              <w:t>” , Wiedza i Praktyka, Warszawa 2011.</w:t>
            </w:r>
          </w:p>
          <w:p w:rsidR="00A54EC3" w:rsidRPr="00DD79BD" w:rsidRDefault="00A54EC3" w:rsidP="00A54EC3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507" w:hanging="507"/>
              <w:rPr>
                <w:sz w:val="20"/>
                <w:szCs w:val="20"/>
              </w:rPr>
            </w:pPr>
            <w:r w:rsidRPr="00DD79BD">
              <w:rPr>
                <w:sz w:val="20"/>
                <w:szCs w:val="20"/>
              </w:rPr>
              <w:t xml:space="preserve">Maleszka A., Łagowski E. „Wdrażanie zintegrowanych systemów zarzadzania ”, Wyższa Szkoła Logistyki, Poznań 2009. </w:t>
            </w:r>
          </w:p>
          <w:p w:rsidR="00A54EC3" w:rsidRPr="00DD79BD" w:rsidRDefault="00A54EC3" w:rsidP="00A54EC3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507" w:hanging="507"/>
              <w:rPr>
                <w:sz w:val="20"/>
                <w:szCs w:val="20"/>
              </w:rPr>
            </w:pPr>
            <w:r w:rsidRPr="00DD79BD">
              <w:rPr>
                <w:sz w:val="20"/>
                <w:szCs w:val="20"/>
              </w:rPr>
              <w:t>Strona Międzynarodowej Organizacji Normalizacyjnej: www:iso.org</w:t>
            </w:r>
          </w:p>
          <w:p w:rsidR="00A54EC3" w:rsidRPr="00DD79BD" w:rsidRDefault="00A54EC3" w:rsidP="00A54EC3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507" w:hanging="507"/>
              <w:rPr>
                <w:sz w:val="20"/>
                <w:szCs w:val="20"/>
              </w:rPr>
            </w:pPr>
            <w:r w:rsidRPr="00DD79BD">
              <w:rPr>
                <w:sz w:val="20"/>
                <w:szCs w:val="20"/>
              </w:rPr>
              <w:t>Strona Polskiego Komitetu Normalizacyjnego: www.pkn.pl</w:t>
            </w:r>
          </w:p>
          <w:p w:rsidR="00551CD3" w:rsidRPr="00A54EC3" w:rsidRDefault="00A54EC3" w:rsidP="00A54EC3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507" w:hanging="507"/>
              <w:rPr>
                <w:sz w:val="20"/>
                <w:szCs w:val="20"/>
              </w:rPr>
            </w:pPr>
            <w:r w:rsidRPr="00DD79BD">
              <w:rPr>
                <w:sz w:val="20"/>
                <w:szCs w:val="20"/>
              </w:rPr>
              <w:t>Zymonik Z., „Koszty jakości w zarządzaniu przedsiębiorstwem”, Wydawnictwo Politechniki Wrocławskiej, Wrocław 2003.</w:t>
            </w:r>
          </w:p>
        </w:tc>
      </w:tr>
      <w:tr w:rsidR="00551CD3" w:rsidRPr="00B248CE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E46C3D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48CE" w:rsidRPr="00B248CE" w:rsidRDefault="00E46C3D" w:rsidP="00551CD3">
            <w:pPr>
              <w:spacing w:after="0" w:line="240" w:lineRule="auto"/>
              <w:rPr>
                <w:b/>
                <w:bCs/>
              </w:rPr>
            </w:pPr>
            <w:r w:rsidRPr="008A5A07">
              <w:rPr>
                <w:b/>
                <w:bCs/>
              </w:rPr>
              <w:t xml:space="preserve">Anna Dobrowolska, </w:t>
            </w:r>
            <w:hyperlink r:id="rId6" w:history="1">
              <w:r w:rsidR="00B248CE" w:rsidRPr="006D753A">
                <w:rPr>
                  <w:rStyle w:val="Hipercze"/>
                  <w:b/>
                  <w:bCs/>
                </w:rPr>
                <w:t>Anna.Dobrowolska@pwr.edu.pl</w:t>
              </w:r>
            </w:hyperlink>
          </w:p>
        </w:tc>
      </w:tr>
    </w:tbl>
    <w:p w:rsidR="008E023A" w:rsidRPr="00E46C3D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551CD3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  <w:r>
        <w:rPr>
          <w:rFonts w:eastAsia="Times New Roman"/>
          <w:lang w:val="en-US" w:eastAsia="pl-PL"/>
        </w:rPr>
        <w:t>*delete if not necessary</w:t>
      </w:r>
    </w:p>
    <w:sectPr w:rsidR="008E023A" w:rsidRPr="00551CD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D35C6"/>
    <w:multiLevelType w:val="hybridMultilevel"/>
    <w:tmpl w:val="44061828"/>
    <w:lvl w:ilvl="0" w:tplc="D264DA24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342C8"/>
    <w:multiLevelType w:val="hybridMultilevel"/>
    <w:tmpl w:val="6D7E0A26"/>
    <w:lvl w:ilvl="0" w:tplc="378EC8DC">
      <w:start w:val="1"/>
      <w:numFmt w:val="decimal"/>
      <w:lvlText w:val="[%1]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10561"/>
    <w:rsid w:val="0004387F"/>
    <w:rsid w:val="00103BCA"/>
    <w:rsid w:val="00110176"/>
    <w:rsid w:val="00125A18"/>
    <w:rsid w:val="001503EC"/>
    <w:rsid w:val="0016450C"/>
    <w:rsid w:val="0017088A"/>
    <w:rsid w:val="001B07C2"/>
    <w:rsid w:val="001F0140"/>
    <w:rsid w:val="00210025"/>
    <w:rsid w:val="002302A0"/>
    <w:rsid w:val="00232C5A"/>
    <w:rsid w:val="002C0BBB"/>
    <w:rsid w:val="00357EAB"/>
    <w:rsid w:val="003B6762"/>
    <w:rsid w:val="003B6C96"/>
    <w:rsid w:val="003B7CCA"/>
    <w:rsid w:val="003C337D"/>
    <w:rsid w:val="003C6F9E"/>
    <w:rsid w:val="0055078F"/>
    <w:rsid w:val="00551CD3"/>
    <w:rsid w:val="00572005"/>
    <w:rsid w:val="005D75BE"/>
    <w:rsid w:val="005E15C5"/>
    <w:rsid w:val="00641C91"/>
    <w:rsid w:val="00686555"/>
    <w:rsid w:val="006F0FC4"/>
    <w:rsid w:val="006F2115"/>
    <w:rsid w:val="0072349C"/>
    <w:rsid w:val="00726225"/>
    <w:rsid w:val="0077451C"/>
    <w:rsid w:val="00795A00"/>
    <w:rsid w:val="00843F3C"/>
    <w:rsid w:val="008D5923"/>
    <w:rsid w:val="008E023A"/>
    <w:rsid w:val="00946E5B"/>
    <w:rsid w:val="009841C9"/>
    <w:rsid w:val="009B6AFD"/>
    <w:rsid w:val="009C0D7F"/>
    <w:rsid w:val="00A30DD8"/>
    <w:rsid w:val="00A407D8"/>
    <w:rsid w:val="00A54EC3"/>
    <w:rsid w:val="00A86785"/>
    <w:rsid w:val="00AA13D5"/>
    <w:rsid w:val="00B248CE"/>
    <w:rsid w:val="00B61865"/>
    <w:rsid w:val="00BA602F"/>
    <w:rsid w:val="00BD2BB7"/>
    <w:rsid w:val="00C054FB"/>
    <w:rsid w:val="00C25E8B"/>
    <w:rsid w:val="00C9710D"/>
    <w:rsid w:val="00CA2DA5"/>
    <w:rsid w:val="00D509FD"/>
    <w:rsid w:val="00D5178F"/>
    <w:rsid w:val="00DD7094"/>
    <w:rsid w:val="00E11282"/>
    <w:rsid w:val="00E12F70"/>
    <w:rsid w:val="00E46C3D"/>
    <w:rsid w:val="00E57BF0"/>
    <w:rsid w:val="00E75023"/>
    <w:rsid w:val="00E82BA5"/>
    <w:rsid w:val="00EE7D5A"/>
    <w:rsid w:val="00F03D27"/>
    <w:rsid w:val="00F1743F"/>
    <w:rsid w:val="00F47F04"/>
    <w:rsid w:val="00F56B81"/>
    <w:rsid w:val="00FA2E7A"/>
    <w:rsid w:val="00FB2C65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54EC3"/>
    <w:pPr>
      <w:spacing w:after="0" w:line="240" w:lineRule="auto"/>
      <w:ind w:left="720"/>
    </w:pPr>
    <w:rPr>
      <w:rFonts w:eastAsia="Calibri"/>
      <w:lang w:eastAsia="pl-PL"/>
    </w:rPr>
  </w:style>
  <w:style w:type="character" w:styleId="Hipercze">
    <w:name w:val="Hyperlink"/>
    <w:basedOn w:val="Domylnaczcionkaakapitu"/>
    <w:uiPriority w:val="99"/>
    <w:unhideWhenUsed/>
    <w:rsid w:val="00B248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54EC3"/>
    <w:pPr>
      <w:spacing w:after="0" w:line="240" w:lineRule="auto"/>
      <w:ind w:left="720"/>
    </w:pPr>
    <w:rPr>
      <w:rFonts w:eastAsia="Calibri"/>
      <w:lang w:eastAsia="pl-PL"/>
    </w:rPr>
  </w:style>
  <w:style w:type="character" w:styleId="Hipercze">
    <w:name w:val="Hyperlink"/>
    <w:basedOn w:val="Domylnaczcionkaakapitu"/>
    <w:uiPriority w:val="99"/>
    <w:unhideWhenUsed/>
    <w:rsid w:val="00B248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a.Dobrowolska@pwr.edu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9F780573</Template>
  <TotalTime>56</TotalTime>
  <Pages>3</Pages>
  <Words>923</Words>
  <Characters>5540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Iwona Obiedzińska</cp:lastModifiedBy>
  <cp:revision>34</cp:revision>
  <cp:lastPrinted>2019-01-18T07:41:00Z</cp:lastPrinted>
  <dcterms:created xsi:type="dcterms:W3CDTF">2020-03-28T20:46:00Z</dcterms:created>
  <dcterms:modified xsi:type="dcterms:W3CDTF">2020-04-09T19:56:00Z</dcterms:modified>
</cp:coreProperties>
</file>